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49" w:rsidRPr="00A0183F" w:rsidRDefault="00A0183F" w:rsidP="00A0183F">
      <w:pPr>
        <w:pStyle w:val="Tytu"/>
        <w:tabs>
          <w:tab w:val="left" w:pos="7410"/>
        </w:tabs>
        <w:spacing w:before="100" w:beforeAutospacing="1"/>
        <w:rPr>
          <w:b w:val="0"/>
          <w:sz w:val="36"/>
          <w:szCs w:val="36"/>
        </w:rPr>
      </w:pPr>
      <w:bookmarkStart w:id="0" w:name="_Toc31699026"/>
      <w:bookmarkStart w:id="1" w:name="_Toc28864749"/>
      <w:bookmarkStart w:id="2" w:name="_Toc22637261"/>
      <w:bookmarkStart w:id="3" w:name="_Toc18591185"/>
      <w:bookmarkStart w:id="4" w:name="_Toc18491643"/>
      <w:bookmarkStart w:id="5" w:name="_Toc18488315"/>
      <w:bookmarkStart w:id="6" w:name="_Toc18405702"/>
      <w:bookmarkStart w:id="7" w:name="_Toc18404213"/>
      <w:r>
        <w:rPr>
          <w:sz w:val="36"/>
          <w:szCs w:val="36"/>
        </w:rPr>
        <w:t>Lista kontrolna</w:t>
      </w:r>
      <w:r w:rsidR="00E15B19" w:rsidRPr="00A0183F">
        <w:rPr>
          <w:sz w:val="36"/>
          <w:szCs w:val="36"/>
        </w:rPr>
        <w:t xml:space="preserve"> do </w:t>
      </w:r>
      <w:r w:rsidR="00323375" w:rsidRPr="00A0183F">
        <w:rPr>
          <w:sz w:val="36"/>
          <w:szCs w:val="36"/>
        </w:rPr>
        <w:t>samodzielnego badania</w:t>
      </w:r>
      <w:r w:rsidR="00111588" w:rsidRPr="00A0183F">
        <w:rPr>
          <w:sz w:val="36"/>
          <w:szCs w:val="36"/>
        </w:rPr>
        <w:t xml:space="preserve"> </w:t>
      </w:r>
      <w:r w:rsidR="00456F23" w:rsidRPr="00A0183F">
        <w:rPr>
          <w:sz w:val="36"/>
          <w:szCs w:val="36"/>
        </w:rPr>
        <w:t>dostępności cyfrowej</w:t>
      </w:r>
      <w:r w:rsidR="00F907D9" w:rsidRPr="00A0183F">
        <w:rPr>
          <w:sz w:val="36"/>
          <w:szCs w:val="36"/>
        </w:rPr>
        <w:t xml:space="preserve"> </w:t>
      </w:r>
      <w:r w:rsidR="00E15B19" w:rsidRPr="00A0183F">
        <w:rPr>
          <w:sz w:val="36"/>
          <w:szCs w:val="36"/>
        </w:rPr>
        <w:t>stron</w:t>
      </w:r>
      <w:r w:rsidR="00F907D9" w:rsidRPr="00A0183F">
        <w:rPr>
          <w:sz w:val="36"/>
          <w:szCs w:val="36"/>
        </w:rPr>
        <w:t>y internetowej</w:t>
      </w:r>
      <w:r w:rsidR="00E15B19" w:rsidRPr="00A0183F">
        <w:rPr>
          <w:b w:val="0"/>
          <w:sz w:val="36"/>
          <w:szCs w:val="36"/>
        </w:rPr>
        <w:t xml:space="preserve"> </w:t>
      </w:r>
      <w:r w:rsidR="00456F23" w:rsidRPr="00A0183F">
        <w:rPr>
          <w:b w:val="0"/>
          <w:sz w:val="36"/>
          <w:szCs w:val="36"/>
        </w:rPr>
        <w:t xml:space="preserve">i </w:t>
      </w:r>
      <w:r w:rsidR="00F907D9" w:rsidRPr="00A0183F">
        <w:rPr>
          <w:b w:val="0"/>
          <w:sz w:val="36"/>
          <w:szCs w:val="36"/>
        </w:rPr>
        <w:t xml:space="preserve">jej </w:t>
      </w:r>
      <w:r w:rsidR="00456F23" w:rsidRPr="00A0183F">
        <w:rPr>
          <w:b w:val="0"/>
          <w:sz w:val="36"/>
          <w:szCs w:val="36"/>
        </w:rPr>
        <w:t xml:space="preserve">zgodności </w:t>
      </w:r>
      <w:r w:rsidR="00E15B19" w:rsidRPr="00A0183F">
        <w:rPr>
          <w:b w:val="0"/>
          <w:sz w:val="36"/>
          <w:szCs w:val="36"/>
        </w:rPr>
        <w:t xml:space="preserve">z </w:t>
      </w:r>
      <w:r w:rsidR="00F25B9C" w:rsidRPr="00A0183F">
        <w:rPr>
          <w:b w:val="0"/>
          <w:sz w:val="36"/>
          <w:szCs w:val="36"/>
        </w:rPr>
        <w:t>ustawą</w:t>
      </w:r>
      <w:r w:rsidR="00E15B19" w:rsidRPr="00A0183F">
        <w:rPr>
          <w:b w:val="0"/>
          <w:sz w:val="36"/>
          <w:szCs w:val="36"/>
        </w:rPr>
        <w:t xml:space="preserve"> z dnia 4 kwietnia 2019 r. o dostępności cyfrowej stron internetowych i aplikacji mobilnych podmiotów publicznych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15B19" w:rsidRDefault="00D92BCD" w:rsidP="00C22F07">
      <w:pPr>
        <w:pStyle w:val="Nagwek1"/>
      </w:pPr>
      <w:bookmarkStart w:id="8" w:name="_Toc18404214"/>
      <w:bookmarkStart w:id="9" w:name="_Toc18491646"/>
      <w:bookmarkStart w:id="10" w:name="_Toc62548002"/>
      <w:r>
        <w:t>Ocena</w:t>
      </w:r>
      <w:r w:rsidR="002B4658">
        <w:t xml:space="preserve"> </w:t>
      </w:r>
      <w:r w:rsidR="00E15B19">
        <w:t>dostępności cyfrowej</w:t>
      </w:r>
      <w:r w:rsidR="00C22F07">
        <w:t xml:space="preserve"> </w:t>
      </w:r>
      <w:r w:rsidR="002B4658">
        <w:t xml:space="preserve">- </w:t>
      </w:r>
      <w:r w:rsidR="00E15B19">
        <w:t xml:space="preserve">poziom </w:t>
      </w:r>
      <w:r w:rsidR="002B4658">
        <w:t>podstawowy</w:t>
      </w:r>
      <w:bookmarkEnd w:id="8"/>
      <w:bookmarkEnd w:id="9"/>
      <w:bookmarkEnd w:id="10"/>
    </w:p>
    <w:p w:rsidR="001521AE" w:rsidRDefault="001521AE" w:rsidP="001521AE">
      <w:pPr>
        <w:pStyle w:val="Nagwek2"/>
      </w:pPr>
      <w:bookmarkStart w:id="11" w:name="_Toc62548003"/>
      <w:r>
        <w:t>N</w:t>
      </w:r>
      <w:r w:rsidR="002E65E7">
        <w:t>awigacja</w:t>
      </w:r>
      <w:bookmarkEnd w:id="11"/>
    </w:p>
    <w:p w:rsidR="009867CF" w:rsidRDefault="009867CF" w:rsidP="003720E4">
      <w:pPr>
        <w:pStyle w:val="Nagwek3"/>
      </w:pPr>
      <w:bookmarkStart w:id="12" w:name="_Toc18404215"/>
      <w:bookmarkStart w:id="13" w:name="_Toc484066172"/>
      <w:r>
        <w:t xml:space="preserve">Czy widać, który element jest aktywny przy nawigacji klawiaturą? </w:t>
      </w:r>
    </w:p>
    <w:p w:rsidR="009867CF" w:rsidRDefault="009867CF" w:rsidP="009867CF">
      <w:pPr>
        <w:pStyle w:val="Nagwek4"/>
      </w:pPr>
      <w:r>
        <w:t>Możliwe odpowiedzi na pytanie</w:t>
      </w:r>
    </w:p>
    <w:p w:rsidR="009867CF" w:rsidRDefault="009867CF" w:rsidP="000E41FA">
      <w:pPr>
        <w:pStyle w:val="Akapitzlist"/>
        <w:numPr>
          <w:ilvl w:val="0"/>
          <w:numId w:val="15"/>
        </w:numPr>
      </w:pPr>
      <w:r w:rsidRPr="0006667F">
        <w:rPr>
          <w:b/>
        </w:rPr>
        <w:t xml:space="preserve">Pozytywna </w:t>
      </w:r>
    </w:p>
    <w:p w:rsidR="009867CF" w:rsidRDefault="009867CF" w:rsidP="009867CF">
      <w:pPr>
        <w:pStyle w:val="Nagwek4"/>
      </w:pPr>
      <w:r w:rsidRPr="00F2351B">
        <w:t>Kryteria WCAG powiązane z pytaniem</w:t>
      </w:r>
    </w:p>
    <w:p w:rsidR="009867CF" w:rsidRPr="00417346" w:rsidRDefault="00417346" w:rsidP="00417346">
      <w:pPr>
        <w:rPr>
          <w:rStyle w:val="Hipercze"/>
        </w:rPr>
      </w:pPr>
      <w:r>
        <w:fldChar w:fldCharType="begin"/>
      </w:r>
      <w:r>
        <w:instrText xml:space="preserve"> HYPERLINK  \l "kryterium_247" </w:instrText>
      </w:r>
      <w:r>
        <w:fldChar w:fldCharType="separate"/>
      </w:r>
      <w:r w:rsidRPr="00417346">
        <w:rPr>
          <w:rStyle w:val="Hipercze"/>
        </w:rPr>
        <w:t>Kryterium 2.4.7</w:t>
      </w:r>
    </w:p>
    <w:p w:rsidR="001521AE" w:rsidRDefault="00417346" w:rsidP="003720E4">
      <w:pPr>
        <w:pStyle w:val="Nagwek3"/>
      </w:pPr>
      <w:r>
        <w:rPr>
          <w:rFonts w:asciiTheme="minorHAnsi" w:eastAsiaTheme="minorHAnsi" w:hAnsiTheme="minorHAnsi" w:cstheme="minorBidi"/>
          <w:b w:val="0"/>
          <w:sz w:val="26"/>
          <w:szCs w:val="22"/>
        </w:rPr>
        <w:fldChar w:fldCharType="end"/>
      </w:r>
      <w:r w:rsidR="001521AE">
        <w:t>Czy wszystkie elementy aktywne w serwisie są dostępne za pomocą klawiatury?</w:t>
      </w:r>
      <w:bookmarkEnd w:id="12"/>
      <w:r w:rsidR="001521AE">
        <w:t xml:space="preserve"> </w:t>
      </w:r>
      <w:r w:rsidR="001521AE" w:rsidRPr="00933196">
        <w:t>(pytanie kluczowe)</w:t>
      </w:r>
    </w:p>
    <w:p w:rsidR="001521AE" w:rsidRDefault="001521AE" w:rsidP="001521AE">
      <w:pPr>
        <w:pStyle w:val="Nagwek4"/>
      </w:pPr>
      <w:r>
        <w:t>Możliwe odpowiedzi</w:t>
      </w:r>
    </w:p>
    <w:p w:rsidR="001521AE" w:rsidRDefault="001521AE" w:rsidP="000E41FA">
      <w:pPr>
        <w:pStyle w:val="Akapitzlist"/>
        <w:numPr>
          <w:ilvl w:val="0"/>
          <w:numId w:val="14"/>
        </w:numPr>
      </w:pPr>
      <w:r w:rsidRPr="00CB2E2B">
        <w:rPr>
          <w:b/>
        </w:rPr>
        <w:t>Pozytywna</w:t>
      </w:r>
      <w:r>
        <w:t xml:space="preserve"> </w:t>
      </w:r>
    </w:p>
    <w:p w:rsidR="001521AE" w:rsidRPr="00F2351B" w:rsidRDefault="001521AE" w:rsidP="001521AE">
      <w:pPr>
        <w:pStyle w:val="Nagwek4"/>
      </w:pPr>
      <w:r w:rsidRPr="00F2351B">
        <w:t>Kryteria WCAG powiązane z pytaniem</w:t>
      </w:r>
    </w:p>
    <w:p w:rsidR="001521AE" w:rsidRPr="00417346" w:rsidRDefault="00417346" w:rsidP="00417346">
      <w:pPr>
        <w:rPr>
          <w:rStyle w:val="Hipercze"/>
        </w:rPr>
      </w:pPr>
      <w:r>
        <w:rPr>
          <w:rStyle w:val="Hipercze"/>
          <w:sz w:val="26"/>
        </w:rPr>
        <w:fldChar w:fldCharType="begin"/>
      </w:r>
      <w:r>
        <w:rPr>
          <w:rStyle w:val="Hipercze"/>
        </w:rPr>
        <w:instrText xml:space="preserve"> HYPERLINK  \l "kryterium_211" </w:instrText>
      </w:r>
      <w:r>
        <w:rPr>
          <w:rStyle w:val="Hipercze"/>
          <w:sz w:val="26"/>
        </w:rPr>
        <w:fldChar w:fldCharType="separate"/>
      </w:r>
      <w:r w:rsidRPr="00417346">
        <w:rPr>
          <w:rStyle w:val="Hipercze"/>
        </w:rPr>
        <w:t>Kryterium 2.1.1</w:t>
      </w:r>
    </w:p>
    <w:bookmarkStart w:id="14" w:name="_Toc18404217"/>
    <w:p w:rsidR="00D4772C" w:rsidRDefault="00417346" w:rsidP="00417346">
      <w:pPr>
        <w:pStyle w:val="Nagwek3"/>
      </w:pPr>
      <w:r>
        <w:rPr>
          <w:rStyle w:val="Hipercze"/>
        </w:rPr>
        <w:fldChar w:fldCharType="end"/>
      </w:r>
      <w:r w:rsidR="00D4772C" w:rsidRPr="00D4772C">
        <w:t xml:space="preserve">Czy </w:t>
      </w:r>
      <w:r w:rsidR="00D4772C">
        <w:t>przy odtwarzaczu</w:t>
      </w:r>
      <w:r w:rsidR="00D4772C" w:rsidRPr="00D4772C">
        <w:t xml:space="preserve"> multimediów </w:t>
      </w:r>
      <w:r w:rsidR="00D4772C">
        <w:t>niedostępnym za pomocą klawiatury jest tekstowa alternatywa multimediów</w:t>
      </w:r>
      <w:r w:rsidR="00D4772C" w:rsidRPr="00D4772C">
        <w:t>?</w:t>
      </w:r>
      <w:r w:rsidR="00D4772C">
        <w:t xml:space="preserve"> </w:t>
      </w:r>
    </w:p>
    <w:p w:rsidR="00D4772C" w:rsidRDefault="00D4772C" w:rsidP="00D4772C">
      <w:pPr>
        <w:pStyle w:val="Nagwek4"/>
      </w:pPr>
      <w:r>
        <w:t>Możliwe odpowiedzi na pytanie</w:t>
      </w:r>
    </w:p>
    <w:p w:rsidR="00D4772C" w:rsidRDefault="00D4772C" w:rsidP="000E41FA">
      <w:pPr>
        <w:pStyle w:val="Akapitzlist"/>
        <w:numPr>
          <w:ilvl w:val="0"/>
          <w:numId w:val="15"/>
        </w:numPr>
      </w:pPr>
      <w:r>
        <w:rPr>
          <w:b/>
        </w:rPr>
        <w:t xml:space="preserve">Nie dotyczy </w:t>
      </w:r>
    </w:p>
    <w:p w:rsidR="00D4772C" w:rsidRPr="00F2351B" w:rsidRDefault="00D4772C" w:rsidP="00D4772C">
      <w:pPr>
        <w:pStyle w:val="Nagwek4"/>
      </w:pPr>
      <w:r w:rsidRPr="00F2351B">
        <w:t>Kryteria WCAG powiązane z pytaniem</w:t>
      </w:r>
    </w:p>
    <w:p w:rsidR="00D4772C" w:rsidRPr="00417346" w:rsidRDefault="00417346" w:rsidP="00D4772C">
      <w:pPr>
        <w:rPr>
          <w:rStyle w:val="Hipercze"/>
        </w:rPr>
      </w:pPr>
      <w:r>
        <w:rPr>
          <w:rStyle w:val="Hipercze"/>
        </w:rPr>
        <w:fldChar w:fldCharType="begin"/>
      </w:r>
      <w:r>
        <w:rPr>
          <w:rStyle w:val="Hipercze"/>
        </w:rPr>
        <w:instrText xml:space="preserve"> HYPERLINK  \l "kryterium_211" </w:instrText>
      </w:r>
      <w:r>
        <w:rPr>
          <w:rStyle w:val="Hipercze"/>
        </w:rPr>
        <w:fldChar w:fldCharType="separate"/>
      </w:r>
      <w:r w:rsidRPr="00417346">
        <w:rPr>
          <w:rStyle w:val="Hipercze"/>
        </w:rPr>
        <w:t>Kryterium 2.1.1</w:t>
      </w:r>
    </w:p>
    <w:p w:rsidR="001521AE" w:rsidRDefault="00417346" w:rsidP="003720E4">
      <w:pPr>
        <w:pStyle w:val="Nagwek3"/>
      </w:pPr>
      <w:r>
        <w:rPr>
          <w:rStyle w:val="Hipercze"/>
          <w:rFonts w:asciiTheme="minorHAnsi" w:eastAsiaTheme="minorHAnsi" w:hAnsiTheme="minorHAnsi" w:cstheme="minorBidi"/>
          <w:b w:val="0"/>
          <w:sz w:val="26"/>
          <w:szCs w:val="22"/>
        </w:rPr>
        <w:lastRenderedPageBreak/>
        <w:fldChar w:fldCharType="end"/>
      </w:r>
      <w:r w:rsidR="001521AE">
        <w:t>Czy jest na stronie pułapka klawiaturowa</w:t>
      </w:r>
      <w:bookmarkEnd w:id="13"/>
      <w:r w:rsidR="001521AE">
        <w:t>?</w:t>
      </w:r>
      <w:bookmarkEnd w:id="14"/>
      <w:r w:rsidR="001521AE">
        <w:t xml:space="preserve"> </w:t>
      </w:r>
      <w:r w:rsidR="001521AE" w:rsidRPr="00933196">
        <w:t>(pyt</w:t>
      </w:r>
      <w:bookmarkStart w:id="15" w:name="_GoBack"/>
      <w:bookmarkEnd w:id="15"/>
      <w:r w:rsidR="001521AE" w:rsidRPr="00933196">
        <w:t>anie kluczowe)</w:t>
      </w:r>
    </w:p>
    <w:p w:rsidR="00302B6E" w:rsidRDefault="00302B6E" w:rsidP="00302B6E">
      <w:pPr>
        <w:pStyle w:val="Akapitzlist"/>
        <w:numPr>
          <w:ilvl w:val="0"/>
          <w:numId w:val="14"/>
        </w:numPr>
      </w:pPr>
      <w:r>
        <w:rPr>
          <w:b/>
        </w:rPr>
        <w:t xml:space="preserve">Nie dotyczy </w:t>
      </w:r>
    </w:p>
    <w:p w:rsidR="001521AE" w:rsidRPr="00F2351B" w:rsidRDefault="001521AE" w:rsidP="001521AE">
      <w:pPr>
        <w:pStyle w:val="Nagwek4"/>
      </w:pPr>
      <w:r w:rsidRPr="00F2351B">
        <w:t>Kryteria WCAG powiązane z pytaniem</w:t>
      </w:r>
    </w:p>
    <w:p w:rsidR="001521AE" w:rsidRPr="00417346" w:rsidRDefault="00417346" w:rsidP="00417346">
      <w:pPr>
        <w:rPr>
          <w:rStyle w:val="Hipercze"/>
        </w:rPr>
      </w:pPr>
      <w:r>
        <w:rPr>
          <w:rStyle w:val="Hipercze"/>
        </w:rPr>
        <w:fldChar w:fldCharType="begin"/>
      </w:r>
      <w:r>
        <w:rPr>
          <w:rStyle w:val="Hipercze"/>
        </w:rPr>
        <w:instrText xml:space="preserve"> HYPERLINK  \l "kryterium_221" </w:instrText>
      </w:r>
      <w:r>
        <w:rPr>
          <w:rStyle w:val="Hipercze"/>
        </w:rPr>
        <w:fldChar w:fldCharType="separate"/>
      </w:r>
      <w:r w:rsidRPr="00417346">
        <w:rPr>
          <w:rStyle w:val="Hipercze"/>
        </w:rPr>
        <w:t>Kryterium 2.2.1</w:t>
      </w:r>
    </w:p>
    <w:p w:rsidR="001521AE" w:rsidRDefault="00417346" w:rsidP="003720E4">
      <w:pPr>
        <w:pStyle w:val="Nagwek3"/>
      </w:pPr>
      <w:r>
        <w:rPr>
          <w:rStyle w:val="Hipercze"/>
          <w:rFonts w:asciiTheme="minorHAnsi" w:eastAsiaTheme="minorHAnsi" w:hAnsiTheme="minorHAnsi" w:cstheme="minorBidi"/>
          <w:b w:val="0"/>
          <w:sz w:val="26"/>
          <w:szCs w:val="22"/>
        </w:rPr>
        <w:fldChar w:fldCharType="end"/>
      </w:r>
      <w:r w:rsidR="001521AE">
        <w:t xml:space="preserve">Czy jest ostrzeżenie przed otwarciem nowego okna/zakładki w przeglądarce? </w:t>
      </w:r>
    </w:p>
    <w:p w:rsidR="001521AE" w:rsidRDefault="001521AE" w:rsidP="001521AE">
      <w:pPr>
        <w:pStyle w:val="Nagwek4"/>
      </w:pPr>
      <w:r>
        <w:t>Jak to zbadać?</w:t>
      </w:r>
    </w:p>
    <w:p w:rsidR="001521AE" w:rsidRDefault="001521AE" w:rsidP="000E41FA">
      <w:pPr>
        <w:pStyle w:val="Akapitzlist"/>
        <w:numPr>
          <w:ilvl w:val="0"/>
          <w:numId w:val="15"/>
        </w:numPr>
      </w:pPr>
      <w:r w:rsidRPr="007A3349">
        <w:rPr>
          <w:b/>
        </w:rPr>
        <w:t>Pozytywna</w:t>
      </w:r>
      <w:r>
        <w:rPr>
          <w:b/>
        </w:rPr>
        <w:t xml:space="preserve"> </w:t>
      </w:r>
    </w:p>
    <w:p w:rsidR="001521AE" w:rsidRPr="00F2351B" w:rsidRDefault="001521AE" w:rsidP="001521AE">
      <w:pPr>
        <w:pStyle w:val="Nagwek4"/>
      </w:pPr>
      <w:r w:rsidRPr="00F2351B">
        <w:t>Kryteria WCAG powiązane z pytaniem</w:t>
      </w:r>
    </w:p>
    <w:p w:rsidR="00417346" w:rsidRPr="00417346" w:rsidRDefault="00417346" w:rsidP="00417346">
      <w:pPr>
        <w:rPr>
          <w:rStyle w:val="Hipercze"/>
          <w:b/>
        </w:rPr>
      </w:pPr>
      <w:r>
        <w:rPr>
          <w:rStyle w:val="Hipercze"/>
        </w:rPr>
        <w:fldChar w:fldCharType="begin"/>
      </w:r>
      <w:r>
        <w:rPr>
          <w:rStyle w:val="Hipercze"/>
        </w:rPr>
        <w:instrText xml:space="preserve"> HYPERLINK  \l "kryterium_244" </w:instrText>
      </w:r>
      <w:r>
        <w:rPr>
          <w:rStyle w:val="Hipercze"/>
        </w:rPr>
        <w:fldChar w:fldCharType="separate"/>
      </w:r>
      <w:r w:rsidRPr="00417346">
        <w:rPr>
          <w:rStyle w:val="Hipercze"/>
        </w:rPr>
        <w:t>Kryterium 2.4.4</w:t>
      </w:r>
      <w:bookmarkStart w:id="16" w:name="_Toc18404224"/>
    </w:p>
    <w:p w:rsidR="001521AE" w:rsidRPr="00CB2E2B" w:rsidRDefault="00417346" w:rsidP="00417346">
      <w:pPr>
        <w:pStyle w:val="Nagwek3"/>
      </w:pPr>
      <w:r>
        <w:rPr>
          <w:rStyle w:val="Hipercze"/>
          <w:rFonts w:asciiTheme="minorHAnsi" w:eastAsiaTheme="minorHAnsi" w:hAnsiTheme="minorHAnsi" w:cstheme="minorBidi"/>
          <w:b w:val="0"/>
          <w:sz w:val="26"/>
          <w:szCs w:val="22"/>
        </w:rPr>
        <w:fldChar w:fldCharType="end"/>
      </w:r>
      <w:r w:rsidR="001521AE" w:rsidRPr="00CB2E2B">
        <w:t>Czy na stronie jest mechanizm otwierający nowe okno</w:t>
      </w:r>
      <w:r w:rsidR="001521AE">
        <w:t xml:space="preserve"> </w:t>
      </w:r>
      <w:r w:rsidR="001521AE" w:rsidRPr="00CB2E2B">
        <w:t>bez udziału użytkownika?</w:t>
      </w:r>
      <w:bookmarkEnd w:id="16"/>
      <w:r w:rsidR="001521AE" w:rsidRPr="00CB2E2B">
        <w:t xml:space="preserve"> </w:t>
      </w:r>
    </w:p>
    <w:p w:rsidR="001521AE" w:rsidRDefault="001521AE" w:rsidP="000E41FA">
      <w:pPr>
        <w:pStyle w:val="Akapitzlist"/>
        <w:numPr>
          <w:ilvl w:val="0"/>
          <w:numId w:val="15"/>
        </w:numPr>
      </w:pPr>
      <w:r w:rsidRPr="007A3349">
        <w:rPr>
          <w:b/>
        </w:rPr>
        <w:t>Pozytywna</w:t>
      </w:r>
      <w:r>
        <w:rPr>
          <w:b/>
        </w:rPr>
        <w:t xml:space="preserve"> </w:t>
      </w:r>
    </w:p>
    <w:p w:rsidR="001521AE" w:rsidRPr="00F2351B" w:rsidRDefault="001521AE" w:rsidP="001521AE">
      <w:pPr>
        <w:pStyle w:val="Nagwek4"/>
      </w:pPr>
      <w:r w:rsidRPr="00F2351B">
        <w:t>Kryteria WCAG powiązane z pytaniem</w:t>
      </w:r>
    </w:p>
    <w:bookmarkStart w:id="17" w:name="_Toc18404225"/>
    <w:p w:rsidR="00417346" w:rsidRPr="00417346" w:rsidRDefault="00417346" w:rsidP="00417346">
      <w:pPr>
        <w:rPr>
          <w:rStyle w:val="Hipercze"/>
          <w:b/>
        </w:rPr>
      </w:pPr>
      <w:r>
        <w:rPr>
          <w:rStyle w:val="Hipercze"/>
        </w:rPr>
        <w:fldChar w:fldCharType="begin"/>
      </w:r>
      <w:r>
        <w:rPr>
          <w:rStyle w:val="Hipercze"/>
        </w:rPr>
        <w:instrText xml:space="preserve"> HYPERLINK  \l "kryterium_244" </w:instrText>
      </w:r>
      <w:r>
        <w:rPr>
          <w:rStyle w:val="Hipercze"/>
        </w:rPr>
        <w:fldChar w:fldCharType="separate"/>
      </w:r>
      <w:r w:rsidRPr="00417346">
        <w:rPr>
          <w:rStyle w:val="Hipercze"/>
        </w:rPr>
        <w:t>Kryterium 2.4.4</w:t>
      </w:r>
    </w:p>
    <w:p w:rsidR="001521AE" w:rsidRDefault="00417346" w:rsidP="00417346">
      <w:pPr>
        <w:pStyle w:val="Nagwek3"/>
      </w:pPr>
      <w:r>
        <w:rPr>
          <w:rStyle w:val="Hipercze"/>
          <w:rFonts w:asciiTheme="minorHAnsi" w:eastAsiaTheme="minorHAnsi" w:hAnsiTheme="minorHAnsi" w:cstheme="minorBidi"/>
          <w:b w:val="0"/>
          <w:sz w:val="26"/>
          <w:szCs w:val="22"/>
        </w:rPr>
        <w:fldChar w:fldCharType="end"/>
      </w:r>
      <w:r w:rsidR="001521AE">
        <w:t>Czy jest na stronie jest mapa strony lub wyszukiwarka?</w:t>
      </w:r>
      <w:bookmarkEnd w:id="17"/>
    </w:p>
    <w:p w:rsidR="001521AE" w:rsidRPr="00F2351B" w:rsidRDefault="001521AE" w:rsidP="00F81A9B">
      <w:pPr>
        <w:pStyle w:val="Akapitzlist"/>
        <w:numPr>
          <w:ilvl w:val="0"/>
          <w:numId w:val="15"/>
        </w:numPr>
      </w:pPr>
      <w:r w:rsidRPr="00A0183F">
        <w:rPr>
          <w:b/>
        </w:rPr>
        <w:t>Pozytywna</w:t>
      </w:r>
      <w:r w:rsidRPr="00A0183F">
        <w:t xml:space="preserve"> </w:t>
      </w:r>
    </w:p>
    <w:bookmarkStart w:id="18" w:name="_Toc18404226"/>
    <w:p w:rsidR="00417346" w:rsidRPr="00417346" w:rsidRDefault="00417346" w:rsidP="00417346">
      <w:pPr>
        <w:rPr>
          <w:rStyle w:val="Hipercze"/>
          <w:b/>
        </w:rPr>
      </w:pPr>
      <w:r>
        <w:rPr>
          <w:rStyle w:val="Hipercze"/>
        </w:rPr>
        <w:fldChar w:fldCharType="begin"/>
      </w:r>
      <w:r>
        <w:rPr>
          <w:rStyle w:val="Hipercze"/>
        </w:rPr>
        <w:instrText>HYPERLINK  \l "kryterium_245"</w:instrText>
      </w:r>
      <w:r>
        <w:rPr>
          <w:rStyle w:val="Hipercze"/>
        </w:rPr>
        <w:fldChar w:fldCharType="separate"/>
      </w:r>
      <w:r w:rsidRPr="00417346">
        <w:rPr>
          <w:rStyle w:val="Hipercze"/>
        </w:rPr>
        <w:t>Kryterium 2.4.</w:t>
      </w:r>
      <w:r>
        <w:rPr>
          <w:rStyle w:val="Hipercze"/>
        </w:rPr>
        <w:t>5</w:t>
      </w:r>
    </w:p>
    <w:p w:rsidR="001521AE" w:rsidRDefault="00417346" w:rsidP="00417346">
      <w:pPr>
        <w:pStyle w:val="Nagwek3"/>
      </w:pPr>
      <w:r>
        <w:rPr>
          <w:rStyle w:val="Hipercze"/>
          <w:rFonts w:asciiTheme="minorHAnsi" w:eastAsiaTheme="minorHAnsi" w:hAnsiTheme="minorHAnsi" w:cstheme="minorBidi"/>
          <w:b w:val="0"/>
          <w:sz w:val="26"/>
          <w:szCs w:val="22"/>
        </w:rPr>
        <w:fldChar w:fldCharType="end"/>
      </w:r>
      <w:r w:rsidR="001521AE">
        <w:t xml:space="preserve">Czy wygląd i działanie menu </w:t>
      </w:r>
      <w:r w:rsidR="00084ABC">
        <w:t>jest</w:t>
      </w:r>
      <w:r w:rsidR="001521AE">
        <w:t xml:space="preserve"> takie same na wszystkich stronach</w:t>
      </w:r>
      <w:bookmarkEnd w:id="18"/>
      <w:r w:rsidR="001521AE">
        <w:t xml:space="preserve">? </w:t>
      </w:r>
    </w:p>
    <w:p w:rsidR="001521AE" w:rsidRDefault="001521AE" w:rsidP="000E41FA">
      <w:pPr>
        <w:pStyle w:val="Akapitzlist"/>
        <w:numPr>
          <w:ilvl w:val="0"/>
          <w:numId w:val="15"/>
        </w:numPr>
      </w:pPr>
      <w:r w:rsidRPr="007A3349">
        <w:rPr>
          <w:b/>
        </w:rPr>
        <w:t>Pozytywna</w:t>
      </w:r>
      <w:r>
        <w:rPr>
          <w:b/>
        </w:rPr>
        <w:t xml:space="preserve"> </w:t>
      </w:r>
    </w:p>
    <w:p w:rsidR="001521AE" w:rsidRPr="00F2351B" w:rsidRDefault="001521AE" w:rsidP="001521AE">
      <w:pPr>
        <w:pStyle w:val="Nagwek4"/>
      </w:pPr>
      <w:r w:rsidRPr="00F2351B">
        <w:t>Kryteria WCAG powiązane z pytaniem</w:t>
      </w:r>
    </w:p>
    <w:p w:rsidR="006F3993" w:rsidRPr="006F3993" w:rsidRDefault="006F3993" w:rsidP="000E41FA">
      <w:pPr>
        <w:pStyle w:val="Akapitzlist"/>
        <w:numPr>
          <w:ilvl w:val="0"/>
          <w:numId w:val="94"/>
        </w:numPr>
        <w:rPr>
          <w:rStyle w:val="Hipercze"/>
          <w:b/>
        </w:rPr>
      </w:pPr>
      <w:r>
        <w:rPr>
          <w:rStyle w:val="Hipercze"/>
        </w:rPr>
        <w:fldChar w:fldCharType="begin"/>
      </w:r>
      <w:r>
        <w:rPr>
          <w:rStyle w:val="Hipercze"/>
        </w:rPr>
        <w:instrText>HYPERLINK  \l "kryterium_245"</w:instrText>
      </w:r>
      <w:r>
        <w:rPr>
          <w:rStyle w:val="Hipercze"/>
        </w:rPr>
        <w:fldChar w:fldCharType="separate"/>
      </w:r>
      <w:r w:rsidRPr="00417346">
        <w:rPr>
          <w:rStyle w:val="Hipercze"/>
        </w:rPr>
        <w:t>Kryterium 2.4.</w:t>
      </w:r>
      <w:r>
        <w:rPr>
          <w:rStyle w:val="Hipercze"/>
        </w:rPr>
        <w:t>5</w:t>
      </w:r>
    </w:p>
    <w:p w:rsidR="001521AE" w:rsidRDefault="006F3993" w:rsidP="000E41FA">
      <w:pPr>
        <w:pStyle w:val="Akapitzlist"/>
        <w:numPr>
          <w:ilvl w:val="0"/>
          <w:numId w:val="94"/>
        </w:numPr>
      </w:pPr>
      <w:r>
        <w:rPr>
          <w:rStyle w:val="Hipercze"/>
          <w:b/>
        </w:rPr>
        <w:fldChar w:fldCharType="end"/>
      </w:r>
      <w:hyperlink w:anchor="kryterium_323" w:history="1">
        <w:r w:rsidRPr="006F3993">
          <w:rPr>
            <w:rStyle w:val="Hipercze"/>
          </w:rPr>
          <w:t>Kryterium 3.2.3</w:t>
        </w:r>
      </w:hyperlink>
    </w:p>
    <w:p w:rsidR="001521AE" w:rsidRDefault="001521AE" w:rsidP="003720E4">
      <w:pPr>
        <w:pStyle w:val="Nagwek3"/>
      </w:pPr>
      <w:bookmarkStart w:id="19" w:name="_Toc18404227"/>
      <w:r>
        <w:t>Czy nawigacja za pomocą klawiatury jest logiczna i zgodna z wyglądem strony?</w:t>
      </w:r>
      <w:bookmarkEnd w:id="19"/>
    </w:p>
    <w:p w:rsidR="001521AE" w:rsidRDefault="001521AE" w:rsidP="000E41FA">
      <w:pPr>
        <w:pStyle w:val="Akapitzlist"/>
        <w:numPr>
          <w:ilvl w:val="0"/>
          <w:numId w:val="15"/>
        </w:numPr>
      </w:pPr>
      <w:r w:rsidRPr="007A3349">
        <w:rPr>
          <w:b/>
        </w:rPr>
        <w:t>Pozytywna</w:t>
      </w:r>
      <w:r>
        <w:rPr>
          <w:b/>
        </w:rPr>
        <w:t xml:space="preserve"> </w:t>
      </w:r>
    </w:p>
    <w:p w:rsidR="001521AE" w:rsidRPr="00F2351B" w:rsidRDefault="001521AE" w:rsidP="001521AE">
      <w:pPr>
        <w:pStyle w:val="Nagwek4"/>
      </w:pPr>
      <w:r w:rsidRPr="00F2351B">
        <w:lastRenderedPageBreak/>
        <w:t>Kryteria WCAG powiązane z pytaniem</w:t>
      </w:r>
    </w:p>
    <w:p w:rsidR="003240F6" w:rsidRDefault="006836AC" w:rsidP="003240F6">
      <w:pPr>
        <w:rPr>
          <w:rStyle w:val="Hipercze"/>
        </w:rPr>
      </w:pPr>
      <w:hyperlink w:anchor="kryterium_243" w:history="1">
        <w:r w:rsidR="003240F6" w:rsidRPr="003240F6">
          <w:rPr>
            <w:rStyle w:val="Hipercze"/>
          </w:rPr>
          <w:t>Kryterium 2.4.3</w:t>
        </w:r>
      </w:hyperlink>
    </w:p>
    <w:p w:rsidR="001521AE" w:rsidRDefault="002E65E7" w:rsidP="001521AE">
      <w:pPr>
        <w:pStyle w:val="Nagwek2"/>
      </w:pPr>
      <w:bookmarkStart w:id="20" w:name="_Toc62548004"/>
      <w:bookmarkStart w:id="21" w:name="_Toc18404230"/>
      <w:r>
        <w:t>Wygląd</w:t>
      </w:r>
      <w:bookmarkEnd w:id="20"/>
    </w:p>
    <w:p w:rsidR="001521AE" w:rsidRDefault="001521AE" w:rsidP="003720E4">
      <w:pPr>
        <w:pStyle w:val="Nagwek3"/>
      </w:pPr>
      <w:r>
        <w:t>Czy są elementy, które</w:t>
      </w:r>
      <w:r w:rsidRPr="004365C1">
        <w:t xml:space="preserve"> </w:t>
      </w:r>
      <w:r>
        <w:t xml:space="preserve">szybko błyskają na czerwono lub gwałtownie zmieniają jasność? </w:t>
      </w:r>
      <w:r w:rsidRPr="00933196">
        <w:t>(pytanie kluczowe)</w:t>
      </w:r>
    </w:p>
    <w:p w:rsidR="001521AE" w:rsidRDefault="001521AE" w:rsidP="000E41FA">
      <w:pPr>
        <w:pStyle w:val="Akapitzlist"/>
        <w:numPr>
          <w:ilvl w:val="0"/>
          <w:numId w:val="15"/>
        </w:numPr>
      </w:pPr>
      <w:r w:rsidRPr="00CB2E2B">
        <w:rPr>
          <w:b/>
        </w:rPr>
        <w:t>Pozytywna</w:t>
      </w:r>
      <w:r>
        <w:rPr>
          <w:b/>
        </w:rPr>
        <w:t xml:space="preserve"> </w:t>
      </w:r>
    </w:p>
    <w:p w:rsidR="001521AE" w:rsidRPr="00F2351B" w:rsidRDefault="001521AE" w:rsidP="001521AE">
      <w:pPr>
        <w:pStyle w:val="Nagwek4"/>
      </w:pPr>
      <w:r w:rsidRPr="00F2351B">
        <w:t>Kryteria WCAG powiązane z pytaniem</w:t>
      </w:r>
    </w:p>
    <w:p w:rsidR="003240F6" w:rsidRDefault="006836AC" w:rsidP="003240F6">
      <w:pPr>
        <w:rPr>
          <w:rStyle w:val="Hipercze"/>
        </w:rPr>
      </w:pPr>
      <w:hyperlink w:anchor="kryterium_231" w:history="1">
        <w:r w:rsidR="003240F6" w:rsidRPr="003240F6">
          <w:rPr>
            <w:rStyle w:val="Hipercze"/>
          </w:rPr>
          <w:t>Kryterium 2.3.1</w:t>
        </w:r>
      </w:hyperlink>
    </w:p>
    <w:p w:rsidR="001521AE" w:rsidRDefault="001521AE" w:rsidP="003720E4">
      <w:pPr>
        <w:pStyle w:val="Nagwek3"/>
      </w:pPr>
      <w:r>
        <w:t>Czy po powiększeniu widoku strony do 200% widać całość informacji ze strony?</w:t>
      </w:r>
      <w:bookmarkEnd w:id="21"/>
    </w:p>
    <w:p w:rsidR="001521AE" w:rsidRDefault="001521AE" w:rsidP="001521AE">
      <w:pPr>
        <w:pStyle w:val="Nagwek4"/>
      </w:pPr>
      <w:r>
        <w:t>Możliwe odpowiedzi na pytanie</w:t>
      </w:r>
    </w:p>
    <w:p w:rsidR="001521AE" w:rsidRDefault="00302B6E" w:rsidP="00302B6E">
      <w:pPr>
        <w:pStyle w:val="Akapitzlist"/>
        <w:numPr>
          <w:ilvl w:val="0"/>
          <w:numId w:val="15"/>
        </w:numPr>
      </w:pPr>
      <w:r>
        <w:t>P</w:t>
      </w:r>
      <w:r w:rsidR="001521AE" w:rsidRPr="00302B6E">
        <w:rPr>
          <w:b/>
        </w:rPr>
        <w:t xml:space="preserve">ozytywna </w:t>
      </w:r>
    </w:p>
    <w:p w:rsidR="001521AE" w:rsidRPr="00F2351B" w:rsidRDefault="001521AE" w:rsidP="001521AE">
      <w:pPr>
        <w:pStyle w:val="Nagwek4"/>
      </w:pPr>
      <w:r w:rsidRPr="00F2351B">
        <w:t>Kryteria WCAG powiązane z pytaniem</w:t>
      </w:r>
    </w:p>
    <w:p w:rsidR="003240F6" w:rsidRDefault="006836AC" w:rsidP="001521AE">
      <w:pPr>
        <w:rPr>
          <w:rStyle w:val="Hipercze"/>
        </w:rPr>
      </w:pPr>
      <w:hyperlink w:anchor="kryterium_144" w:history="1">
        <w:r w:rsidR="003240F6" w:rsidRPr="003630D5">
          <w:rPr>
            <w:rStyle w:val="Hipercze"/>
          </w:rPr>
          <w:t>Kryterium 1.4.4</w:t>
        </w:r>
      </w:hyperlink>
    </w:p>
    <w:p w:rsidR="001521AE" w:rsidRDefault="001521AE" w:rsidP="003720E4">
      <w:pPr>
        <w:pStyle w:val="Nagwek3"/>
      </w:pPr>
      <w:r>
        <w:t>Czy z treści strony można korzystać bez względu na orientację ekranu (pionowa/pozioma)?</w:t>
      </w:r>
    </w:p>
    <w:p w:rsidR="001521AE" w:rsidRDefault="001521AE" w:rsidP="000E41FA">
      <w:pPr>
        <w:pStyle w:val="Akapitzlist"/>
        <w:numPr>
          <w:ilvl w:val="0"/>
          <w:numId w:val="15"/>
        </w:numPr>
      </w:pPr>
      <w:r w:rsidRPr="007A3349">
        <w:rPr>
          <w:b/>
        </w:rPr>
        <w:t>Pozytywna</w:t>
      </w:r>
      <w:r>
        <w:rPr>
          <w:b/>
        </w:rPr>
        <w:t xml:space="preserve"> </w:t>
      </w:r>
    </w:p>
    <w:p w:rsidR="001521AE" w:rsidRPr="00F2351B" w:rsidRDefault="001521AE" w:rsidP="001521AE">
      <w:pPr>
        <w:pStyle w:val="Nagwek4"/>
      </w:pPr>
      <w:r w:rsidRPr="00F2351B">
        <w:t>Kryteria WCAG powiązane z pytaniem</w:t>
      </w:r>
    </w:p>
    <w:p w:rsidR="003630D5" w:rsidRDefault="006836AC" w:rsidP="001521AE">
      <w:pPr>
        <w:rPr>
          <w:rStyle w:val="Hipercze"/>
        </w:rPr>
      </w:pPr>
      <w:hyperlink w:anchor="kryterium_134" w:history="1">
        <w:r w:rsidR="003630D5" w:rsidRPr="003630D5">
          <w:rPr>
            <w:rStyle w:val="Hipercze"/>
          </w:rPr>
          <w:t>Kryterium 1.3.4</w:t>
        </w:r>
      </w:hyperlink>
    </w:p>
    <w:p w:rsidR="001521AE" w:rsidRDefault="001521AE" w:rsidP="003720E4">
      <w:pPr>
        <w:pStyle w:val="Nagwek3"/>
      </w:pPr>
      <w:bookmarkStart w:id="22" w:name="_Weryfikacja_dostępności_cyfrowej_1"/>
      <w:bookmarkStart w:id="23" w:name="_Toc484066134"/>
      <w:bookmarkStart w:id="24" w:name="_Toc18404232"/>
      <w:bookmarkEnd w:id="22"/>
      <w:r>
        <w:t>Czy na stronie jest informacja przekazywana jedynie za pomocą koloru</w:t>
      </w:r>
      <w:bookmarkEnd w:id="23"/>
      <w:r>
        <w:t>?</w:t>
      </w:r>
      <w:bookmarkEnd w:id="24"/>
    </w:p>
    <w:p w:rsidR="001521AE" w:rsidRDefault="001521AE" w:rsidP="000E41FA">
      <w:pPr>
        <w:pStyle w:val="Akapitzlist"/>
        <w:numPr>
          <w:ilvl w:val="0"/>
          <w:numId w:val="15"/>
        </w:numPr>
      </w:pPr>
      <w:r w:rsidRPr="007A3349">
        <w:rPr>
          <w:b/>
        </w:rPr>
        <w:t>Pozytywna</w:t>
      </w:r>
      <w:r>
        <w:rPr>
          <w:b/>
        </w:rPr>
        <w:t xml:space="preserve"> </w:t>
      </w:r>
    </w:p>
    <w:p w:rsidR="001521AE" w:rsidRPr="00F2351B" w:rsidRDefault="001521AE" w:rsidP="001521AE">
      <w:pPr>
        <w:pStyle w:val="Nagwek4"/>
      </w:pPr>
      <w:r w:rsidRPr="00F2351B">
        <w:t>Kryteria WCAG powiązane z pytaniem</w:t>
      </w:r>
    </w:p>
    <w:p w:rsidR="003630D5" w:rsidRDefault="006836AC" w:rsidP="000E41FA">
      <w:pPr>
        <w:pStyle w:val="Akapitzlist"/>
        <w:numPr>
          <w:ilvl w:val="0"/>
          <w:numId w:val="95"/>
        </w:numPr>
      </w:pPr>
      <w:hyperlink w:anchor="kryterium_131" w:history="1">
        <w:r w:rsidR="003630D5" w:rsidRPr="003630D5">
          <w:rPr>
            <w:rStyle w:val="Hipercze"/>
          </w:rPr>
          <w:t>Kryterium 1.3.1</w:t>
        </w:r>
      </w:hyperlink>
    </w:p>
    <w:p w:rsidR="003630D5" w:rsidRDefault="006836AC" w:rsidP="000E41FA">
      <w:pPr>
        <w:pStyle w:val="Akapitzlist"/>
        <w:numPr>
          <w:ilvl w:val="0"/>
          <w:numId w:val="95"/>
        </w:numPr>
      </w:pPr>
      <w:hyperlink w:anchor="kryterium_141" w:history="1">
        <w:r w:rsidR="003630D5" w:rsidRPr="003630D5">
          <w:rPr>
            <w:rStyle w:val="Hipercze"/>
          </w:rPr>
          <w:t>Kryterium 1.4.1</w:t>
        </w:r>
      </w:hyperlink>
    </w:p>
    <w:p w:rsidR="001521AE" w:rsidRDefault="001521AE" w:rsidP="003720E4">
      <w:pPr>
        <w:pStyle w:val="Nagwek3"/>
      </w:pPr>
      <w:bookmarkStart w:id="25" w:name="_Toc484066133"/>
      <w:bookmarkStart w:id="26" w:name="_Toc18404238"/>
      <w:r>
        <w:lastRenderedPageBreak/>
        <w:t>Czy na stronie jest instrukcja odnosząca się do koloru</w:t>
      </w:r>
      <w:bookmarkEnd w:id="25"/>
      <w:r>
        <w:t xml:space="preserve"> elementu?</w:t>
      </w:r>
      <w:bookmarkEnd w:id="26"/>
    </w:p>
    <w:p w:rsidR="001521AE" w:rsidRDefault="001521AE" w:rsidP="000E41FA">
      <w:pPr>
        <w:pStyle w:val="Akapitzlist"/>
        <w:numPr>
          <w:ilvl w:val="0"/>
          <w:numId w:val="15"/>
        </w:numPr>
      </w:pPr>
      <w:bookmarkStart w:id="27" w:name="_Toc18404240"/>
      <w:r w:rsidRPr="007A3349">
        <w:rPr>
          <w:b/>
        </w:rPr>
        <w:t>Pozytywna</w:t>
      </w:r>
      <w:r>
        <w:rPr>
          <w:b/>
        </w:rPr>
        <w:t xml:space="preserve"> </w:t>
      </w:r>
    </w:p>
    <w:p w:rsidR="001521AE" w:rsidRPr="00F2351B" w:rsidRDefault="001521AE" w:rsidP="001521AE">
      <w:pPr>
        <w:pStyle w:val="Nagwek4"/>
      </w:pPr>
      <w:r w:rsidRPr="00F2351B">
        <w:t>Kryteria WCAG powiązane z pytaniem</w:t>
      </w:r>
    </w:p>
    <w:p w:rsidR="003630D5" w:rsidRDefault="006836AC" w:rsidP="001521AE">
      <w:hyperlink w:anchor="kryterium_141" w:history="1">
        <w:r w:rsidR="003630D5" w:rsidRPr="003630D5">
          <w:rPr>
            <w:rStyle w:val="Hipercze"/>
          </w:rPr>
          <w:t>Kryterium 1.4.1</w:t>
        </w:r>
      </w:hyperlink>
    </w:p>
    <w:p w:rsidR="001521AE" w:rsidRDefault="001521AE" w:rsidP="003720E4">
      <w:pPr>
        <w:pStyle w:val="Nagwek3"/>
      </w:pPr>
      <w:bookmarkStart w:id="28" w:name="_Toc18404243"/>
      <w:bookmarkStart w:id="29" w:name="_Toc484066192"/>
      <w:bookmarkEnd w:id="27"/>
      <w:r>
        <w:t>Czy na stronie jest informacje przekazywana jedynie poprzez użycie pozycji lub formy?</w:t>
      </w:r>
      <w:bookmarkEnd w:id="28"/>
      <w:bookmarkEnd w:id="29"/>
    </w:p>
    <w:p w:rsidR="001521AE" w:rsidRPr="00F2351B" w:rsidRDefault="001521AE" w:rsidP="00302B6E">
      <w:pPr>
        <w:pStyle w:val="Akapitzlist"/>
        <w:numPr>
          <w:ilvl w:val="0"/>
          <w:numId w:val="15"/>
        </w:numPr>
      </w:pPr>
      <w:r w:rsidRPr="007A3349">
        <w:rPr>
          <w:b/>
        </w:rPr>
        <w:t>Pozytywna</w:t>
      </w:r>
      <w:r>
        <w:rPr>
          <w:b/>
        </w:rPr>
        <w:t xml:space="preserve"> </w:t>
      </w:r>
    </w:p>
    <w:p w:rsidR="003630D5" w:rsidRDefault="006836AC" w:rsidP="001521AE">
      <w:pPr>
        <w:rPr>
          <w:rStyle w:val="Hipercze"/>
        </w:rPr>
      </w:pPr>
      <w:hyperlink w:anchor="kryterium_133" w:history="1">
        <w:r w:rsidR="003630D5" w:rsidRPr="003630D5">
          <w:rPr>
            <w:rStyle w:val="Hipercze"/>
          </w:rPr>
          <w:t>Kryterium 1.3.3</w:t>
        </w:r>
      </w:hyperlink>
    </w:p>
    <w:p w:rsidR="001521AE" w:rsidRDefault="002E65E7" w:rsidP="001521AE">
      <w:pPr>
        <w:pStyle w:val="Nagwek2"/>
      </w:pPr>
      <w:bookmarkStart w:id="30" w:name="_Toc62548005"/>
      <w:bookmarkStart w:id="31" w:name="_Toc484066137"/>
      <w:r>
        <w:t>Treści</w:t>
      </w:r>
      <w:bookmarkEnd w:id="30"/>
    </w:p>
    <w:p w:rsidR="001521AE" w:rsidRDefault="001521AE" w:rsidP="003720E4">
      <w:pPr>
        <w:pStyle w:val="Nagwek3"/>
      </w:pPr>
      <w:r>
        <w:t xml:space="preserve">Czy jest automatycznie uruchamiany dźwięk, którego nie da się zatrzymać? </w:t>
      </w:r>
      <w:r w:rsidRPr="00933196">
        <w:t>(pytanie kluczowe)</w:t>
      </w:r>
    </w:p>
    <w:p w:rsidR="001521AE" w:rsidRDefault="001521AE" w:rsidP="000E41FA">
      <w:pPr>
        <w:pStyle w:val="Akapitzlist"/>
        <w:numPr>
          <w:ilvl w:val="0"/>
          <w:numId w:val="15"/>
        </w:numPr>
      </w:pPr>
      <w:r w:rsidRPr="007A3349">
        <w:rPr>
          <w:b/>
        </w:rPr>
        <w:t>Pozytywna</w:t>
      </w:r>
      <w:r>
        <w:rPr>
          <w:b/>
        </w:rPr>
        <w:t xml:space="preserve"> </w:t>
      </w:r>
    </w:p>
    <w:p w:rsidR="001521AE" w:rsidRPr="00F2351B" w:rsidRDefault="001521AE" w:rsidP="001521AE">
      <w:pPr>
        <w:pStyle w:val="Nagwek4"/>
      </w:pPr>
      <w:r w:rsidRPr="00F2351B">
        <w:t>Kryteria WCAG powiązane z pytaniem</w:t>
      </w:r>
    </w:p>
    <w:p w:rsidR="003630D5" w:rsidRDefault="006836AC" w:rsidP="001521AE">
      <w:pPr>
        <w:rPr>
          <w:rStyle w:val="Hipercze"/>
        </w:rPr>
      </w:pPr>
      <w:hyperlink w:anchor="kryterium_142" w:history="1">
        <w:r w:rsidR="003630D5" w:rsidRPr="003630D5">
          <w:rPr>
            <w:rStyle w:val="Hipercze"/>
          </w:rPr>
          <w:t>Kryterium 1.4.2</w:t>
        </w:r>
      </w:hyperlink>
    </w:p>
    <w:p w:rsidR="001521AE" w:rsidRDefault="001521AE" w:rsidP="003720E4">
      <w:pPr>
        <w:pStyle w:val="Nagwek3"/>
      </w:pPr>
      <w:r>
        <w:t xml:space="preserve">Czy są migające lub poruszające się elementy, których nie da się zatrzymać? </w:t>
      </w:r>
    </w:p>
    <w:p w:rsidR="001521AE" w:rsidRDefault="001521AE" w:rsidP="000E41FA">
      <w:pPr>
        <w:pStyle w:val="Akapitzlist"/>
        <w:numPr>
          <w:ilvl w:val="0"/>
          <w:numId w:val="15"/>
        </w:numPr>
      </w:pPr>
      <w:r w:rsidRPr="007A3349">
        <w:rPr>
          <w:b/>
        </w:rPr>
        <w:t>Pozytywna</w:t>
      </w:r>
      <w:r>
        <w:rPr>
          <w:b/>
        </w:rPr>
        <w:t xml:space="preserve"> </w:t>
      </w:r>
    </w:p>
    <w:p w:rsidR="001521AE" w:rsidRPr="00F2351B" w:rsidRDefault="001521AE" w:rsidP="001521AE">
      <w:pPr>
        <w:pStyle w:val="Nagwek4"/>
      </w:pPr>
      <w:r w:rsidRPr="00F2351B">
        <w:t>Kryteria WCAG powiązane z pytaniem</w:t>
      </w:r>
    </w:p>
    <w:p w:rsidR="003630D5" w:rsidRDefault="006836AC" w:rsidP="000E41FA">
      <w:pPr>
        <w:pStyle w:val="Akapitzlist"/>
        <w:numPr>
          <w:ilvl w:val="0"/>
          <w:numId w:val="96"/>
        </w:numPr>
      </w:pPr>
      <w:hyperlink w:anchor="kryterium_221" w:history="1">
        <w:r w:rsidR="003630D5" w:rsidRPr="003630D5">
          <w:rPr>
            <w:rStyle w:val="Hipercze"/>
          </w:rPr>
          <w:t>Kryterium 2.2.1</w:t>
        </w:r>
      </w:hyperlink>
    </w:p>
    <w:p w:rsidR="003630D5" w:rsidRDefault="006836AC" w:rsidP="000E41FA">
      <w:pPr>
        <w:pStyle w:val="Akapitzlist"/>
        <w:numPr>
          <w:ilvl w:val="0"/>
          <w:numId w:val="96"/>
        </w:numPr>
      </w:pPr>
      <w:hyperlink w:anchor="kryterium_222" w:history="1">
        <w:r w:rsidR="003630D5" w:rsidRPr="003630D5">
          <w:rPr>
            <w:rStyle w:val="Hipercze"/>
          </w:rPr>
          <w:t>Kryterium 2.2.2</w:t>
        </w:r>
      </w:hyperlink>
    </w:p>
    <w:p w:rsidR="001521AE" w:rsidRDefault="001521AE" w:rsidP="003720E4">
      <w:pPr>
        <w:pStyle w:val="Nagwek3"/>
      </w:pPr>
      <w:bookmarkStart w:id="32" w:name="_Toc18404244"/>
      <w:bookmarkStart w:id="33" w:name="_Toc484066211"/>
      <w:bookmarkStart w:id="34" w:name="_Toc18404223"/>
      <w:r>
        <w:t>Czy są tytuły stron i czy mają poprawną strukturę</w:t>
      </w:r>
      <w:bookmarkEnd w:id="32"/>
      <w:bookmarkEnd w:id="33"/>
      <w:r>
        <w:t>?</w:t>
      </w:r>
    </w:p>
    <w:p w:rsidR="001521AE" w:rsidRDefault="001521AE" w:rsidP="000E41FA">
      <w:pPr>
        <w:pStyle w:val="Akapitzlist"/>
        <w:numPr>
          <w:ilvl w:val="0"/>
          <w:numId w:val="15"/>
        </w:numPr>
      </w:pPr>
      <w:r w:rsidRPr="007A3349">
        <w:rPr>
          <w:b/>
        </w:rPr>
        <w:t>Pozytywna</w:t>
      </w:r>
      <w:r>
        <w:rPr>
          <w:b/>
        </w:rPr>
        <w:t xml:space="preserve"> </w:t>
      </w:r>
    </w:p>
    <w:p w:rsidR="001521AE" w:rsidRPr="00F2351B" w:rsidRDefault="001521AE" w:rsidP="001521AE">
      <w:pPr>
        <w:pStyle w:val="Nagwek4"/>
      </w:pPr>
      <w:r w:rsidRPr="00F2351B">
        <w:t>Kryteria WCAG powiązane z pytaniem</w:t>
      </w:r>
    </w:p>
    <w:p w:rsidR="003630D5" w:rsidRDefault="006836AC" w:rsidP="001521AE">
      <w:pPr>
        <w:rPr>
          <w:rStyle w:val="Hipercze"/>
        </w:rPr>
      </w:pPr>
      <w:hyperlink w:anchor="kryterium_242" w:history="1">
        <w:r w:rsidR="003630D5" w:rsidRPr="003630D5">
          <w:rPr>
            <w:rStyle w:val="Hipercze"/>
          </w:rPr>
          <w:t>Kryterium 2.4.2</w:t>
        </w:r>
      </w:hyperlink>
    </w:p>
    <w:p w:rsidR="001521AE" w:rsidRDefault="001521AE" w:rsidP="003720E4">
      <w:pPr>
        <w:pStyle w:val="Nagwek3"/>
      </w:pPr>
      <w:bookmarkStart w:id="35" w:name="_Toc18404245"/>
      <w:r>
        <w:lastRenderedPageBreak/>
        <w:t>Czy złożony element graficzny ma poszerzony opis?</w:t>
      </w:r>
      <w:bookmarkEnd w:id="35"/>
      <w:r>
        <w:t xml:space="preserve"> </w:t>
      </w:r>
    </w:p>
    <w:p w:rsidR="001521AE" w:rsidRDefault="001521AE" w:rsidP="000E41FA">
      <w:pPr>
        <w:pStyle w:val="Akapitzlist"/>
        <w:numPr>
          <w:ilvl w:val="0"/>
          <w:numId w:val="15"/>
        </w:numPr>
      </w:pPr>
      <w:r w:rsidRPr="007A3349">
        <w:rPr>
          <w:b/>
        </w:rPr>
        <w:t>Pozytywna</w:t>
      </w:r>
      <w:r>
        <w:rPr>
          <w:b/>
        </w:rPr>
        <w:t xml:space="preserve"> </w:t>
      </w:r>
    </w:p>
    <w:p w:rsidR="001521AE" w:rsidRPr="00F2351B" w:rsidRDefault="001521AE" w:rsidP="001521AE">
      <w:pPr>
        <w:pStyle w:val="Nagwek4"/>
      </w:pPr>
      <w:r w:rsidRPr="00F2351B">
        <w:t>Kryteria WCAG powiązane z pytaniem</w:t>
      </w:r>
    </w:p>
    <w:p w:rsidR="003630D5" w:rsidRDefault="006836AC" w:rsidP="001521AE">
      <w:pPr>
        <w:rPr>
          <w:rStyle w:val="Hipercze"/>
        </w:rPr>
      </w:pPr>
      <w:hyperlink w:anchor="kryterium_111" w:history="1">
        <w:r w:rsidR="003630D5" w:rsidRPr="003630D5">
          <w:rPr>
            <w:rStyle w:val="Hipercze"/>
          </w:rPr>
          <w:t>Kryterium 1.1.1</w:t>
        </w:r>
      </w:hyperlink>
    </w:p>
    <w:p w:rsidR="00E15B19" w:rsidRDefault="00F25B9C" w:rsidP="00F2351B">
      <w:pPr>
        <w:pStyle w:val="Nagwek2"/>
      </w:pPr>
      <w:bookmarkStart w:id="36" w:name="_Toc62548006"/>
      <w:bookmarkEnd w:id="34"/>
      <w:r>
        <w:t>F</w:t>
      </w:r>
      <w:r w:rsidR="002E65E7">
        <w:t>ormularz</w:t>
      </w:r>
      <w:r>
        <w:t>e</w:t>
      </w:r>
      <w:bookmarkEnd w:id="36"/>
    </w:p>
    <w:p w:rsidR="006C6070" w:rsidRDefault="006C6070" w:rsidP="003720E4">
      <w:pPr>
        <w:pStyle w:val="Nagwek3"/>
      </w:pPr>
      <w:bookmarkStart w:id="37" w:name="_Toc18404218"/>
      <w:r>
        <w:t xml:space="preserve">Czy obok pól formularzy są etykiety mówiąco jasno jakie dane wpisać w te pola? </w:t>
      </w:r>
    </w:p>
    <w:p w:rsidR="00E77511" w:rsidRPr="00CB2E2B" w:rsidRDefault="00E77511" w:rsidP="000E41FA">
      <w:pPr>
        <w:pStyle w:val="Akapitzlist"/>
        <w:numPr>
          <w:ilvl w:val="0"/>
          <w:numId w:val="15"/>
        </w:numPr>
      </w:pPr>
      <w:r>
        <w:rPr>
          <w:b/>
        </w:rPr>
        <w:t xml:space="preserve">Nie dotyczy </w:t>
      </w:r>
    </w:p>
    <w:p w:rsidR="00E77511" w:rsidRPr="00F2351B" w:rsidRDefault="00E77511" w:rsidP="00E77511">
      <w:pPr>
        <w:pStyle w:val="Nagwek4"/>
      </w:pPr>
      <w:r w:rsidRPr="00F2351B">
        <w:t>Kryteria WCAG powiązane z pytaniem</w:t>
      </w:r>
    </w:p>
    <w:p w:rsidR="003630D5" w:rsidRDefault="006836AC" w:rsidP="001521AE">
      <w:hyperlink w:anchor="kryterium_332" w:history="1">
        <w:r w:rsidR="003630D5" w:rsidRPr="003630D5">
          <w:rPr>
            <w:rStyle w:val="Hipercze"/>
          </w:rPr>
          <w:t>Kryterium 3.3.2</w:t>
        </w:r>
      </w:hyperlink>
    </w:p>
    <w:p w:rsidR="00E15B19" w:rsidRDefault="00E15B19" w:rsidP="003720E4">
      <w:pPr>
        <w:pStyle w:val="Nagwek3"/>
      </w:pPr>
      <w:r>
        <w:t xml:space="preserve">Czy informacja o błędzie w formularzu </w:t>
      </w:r>
      <w:r w:rsidR="00CC355B">
        <w:t>jasno opisuje błąd</w:t>
      </w:r>
      <w:r>
        <w:t>, jest dostępna i zrozumiała dla wszystkich użytkowników</w:t>
      </w:r>
      <w:bookmarkEnd w:id="31"/>
      <w:r>
        <w:t>?</w:t>
      </w:r>
      <w:bookmarkEnd w:id="37"/>
    </w:p>
    <w:p w:rsidR="00A03C18" w:rsidRDefault="00A03C18" w:rsidP="000E41FA">
      <w:pPr>
        <w:pStyle w:val="Akapitzlist"/>
        <w:numPr>
          <w:ilvl w:val="0"/>
          <w:numId w:val="15"/>
        </w:numPr>
      </w:pPr>
      <w:r>
        <w:rPr>
          <w:b/>
        </w:rPr>
        <w:t xml:space="preserve">Nie dotyczy </w:t>
      </w:r>
    </w:p>
    <w:p w:rsidR="00CC355B" w:rsidRPr="00F2351B" w:rsidRDefault="00CC355B" w:rsidP="00CC355B">
      <w:pPr>
        <w:pStyle w:val="Nagwek4"/>
      </w:pPr>
      <w:r w:rsidRPr="00F2351B">
        <w:t>Kryteria WCAG powiązane z pytaniem</w:t>
      </w:r>
    </w:p>
    <w:p w:rsidR="003630D5" w:rsidRDefault="006836AC" w:rsidP="00CB2E2B">
      <w:pPr>
        <w:rPr>
          <w:rStyle w:val="Hipercze"/>
        </w:rPr>
      </w:pPr>
      <w:hyperlink w:anchor="kryterium_331" w:history="1">
        <w:r w:rsidR="003630D5" w:rsidRPr="003630D5">
          <w:rPr>
            <w:rStyle w:val="Hipercze"/>
          </w:rPr>
          <w:t>Kryterium 3.3.1</w:t>
        </w:r>
      </w:hyperlink>
    </w:p>
    <w:p w:rsidR="00E15B19" w:rsidRDefault="00E15B19" w:rsidP="003720E4">
      <w:pPr>
        <w:pStyle w:val="Nagwek3"/>
      </w:pPr>
      <w:bookmarkStart w:id="38" w:name="_Toc18404219"/>
      <w:r>
        <w:t xml:space="preserve">Czy </w:t>
      </w:r>
      <w:r w:rsidR="00783ACA">
        <w:t xml:space="preserve">przy błędnie wypełnionych polach pojawia się podpowiedź jak </w:t>
      </w:r>
      <w:r>
        <w:t xml:space="preserve">poprawnie wpisać </w:t>
      </w:r>
      <w:r w:rsidR="00783ACA">
        <w:t>w nie</w:t>
      </w:r>
      <w:r>
        <w:t xml:space="preserve"> dane?</w:t>
      </w:r>
      <w:bookmarkEnd w:id="38"/>
      <w:r>
        <w:t xml:space="preserve"> </w:t>
      </w:r>
    </w:p>
    <w:p w:rsidR="00A03C18" w:rsidRDefault="00A03C18" w:rsidP="000E41FA">
      <w:pPr>
        <w:pStyle w:val="Akapitzlist"/>
        <w:numPr>
          <w:ilvl w:val="0"/>
          <w:numId w:val="15"/>
        </w:numPr>
      </w:pPr>
      <w:r>
        <w:rPr>
          <w:b/>
        </w:rPr>
        <w:t xml:space="preserve">Nie dotyczy </w:t>
      </w:r>
    </w:p>
    <w:p w:rsidR="00783ACA" w:rsidRPr="00F2351B" w:rsidRDefault="00783ACA" w:rsidP="00783ACA">
      <w:pPr>
        <w:pStyle w:val="Nagwek4"/>
      </w:pPr>
      <w:r w:rsidRPr="00F2351B">
        <w:t>Kryteria WCAG powiązane z pytaniem</w:t>
      </w:r>
    </w:p>
    <w:p w:rsidR="003630D5" w:rsidRDefault="006836AC" w:rsidP="00CB2E2B">
      <w:pPr>
        <w:rPr>
          <w:rStyle w:val="Hipercze"/>
        </w:rPr>
      </w:pPr>
      <w:hyperlink w:anchor="kryterium_333" w:history="1">
        <w:r w:rsidR="003630D5" w:rsidRPr="003630D5">
          <w:rPr>
            <w:rStyle w:val="Hipercze"/>
          </w:rPr>
          <w:t>Kryterium 3.3.3</w:t>
        </w:r>
      </w:hyperlink>
    </w:p>
    <w:p w:rsidR="0070077E" w:rsidRDefault="0070077E" w:rsidP="003720E4">
      <w:pPr>
        <w:pStyle w:val="Nagwek3"/>
      </w:pPr>
      <w:r>
        <w:t xml:space="preserve">Czy </w:t>
      </w:r>
      <w:r w:rsidR="00D92BCD">
        <w:t>w formularzu, związanym ze zobowiązaniami prawnymi lub finansowymi, można zwer</w:t>
      </w:r>
      <w:r>
        <w:t>yfik</w:t>
      </w:r>
      <w:r w:rsidR="00D92BCD">
        <w:t>ować i poprawić dane</w:t>
      </w:r>
      <w:r>
        <w:t xml:space="preserve"> przed ich wysłaniem? </w:t>
      </w:r>
    </w:p>
    <w:p w:rsidR="00D92BCD" w:rsidRDefault="00D92BCD" w:rsidP="000E41FA">
      <w:pPr>
        <w:pStyle w:val="Akapitzlist"/>
        <w:numPr>
          <w:ilvl w:val="0"/>
          <w:numId w:val="15"/>
        </w:numPr>
      </w:pPr>
      <w:r>
        <w:rPr>
          <w:b/>
        </w:rPr>
        <w:t xml:space="preserve">Nie dotyczy </w:t>
      </w:r>
    </w:p>
    <w:p w:rsidR="00D92BCD" w:rsidRDefault="00D92BCD" w:rsidP="00D92BCD">
      <w:pPr>
        <w:pStyle w:val="Nagwek4"/>
      </w:pPr>
      <w:r w:rsidRPr="00F2351B">
        <w:t>Kryteria WCAG powiązane z pytaniem</w:t>
      </w:r>
    </w:p>
    <w:p w:rsidR="003630D5" w:rsidRDefault="006836AC" w:rsidP="00D92BCD">
      <w:pPr>
        <w:rPr>
          <w:rStyle w:val="Hipercze"/>
        </w:rPr>
      </w:pPr>
      <w:hyperlink w:anchor="kryterium_334" w:history="1">
        <w:r w:rsidR="003630D5" w:rsidRPr="003630D5">
          <w:rPr>
            <w:rStyle w:val="Hipercze"/>
          </w:rPr>
          <w:t>Kryterium 3.3.4</w:t>
        </w:r>
      </w:hyperlink>
    </w:p>
    <w:p w:rsidR="00C765CB" w:rsidRPr="00CB2E2B" w:rsidRDefault="00C765CB" w:rsidP="00D92BCD">
      <w:pPr>
        <w:pStyle w:val="Nagwek2"/>
      </w:pPr>
      <w:bookmarkStart w:id="39" w:name="_Toc62548007"/>
      <w:r>
        <w:lastRenderedPageBreak/>
        <w:t>M</w:t>
      </w:r>
      <w:r w:rsidR="002E65E7">
        <w:t>ultimedia</w:t>
      </w:r>
      <w:bookmarkEnd w:id="39"/>
    </w:p>
    <w:p w:rsidR="00084ABC" w:rsidRDefault="00084ABC" w:rsidP="003720E4">
      <w:pPr>
        <w:pStyle w:val="Nagwek3"/>
      </w:pPr>
      <w:r>
        <w:t xml:space="preserve">Czy elementy filmowe, animowane i dźwiękowe przekazujące informacje mają opis tekstowy </w:t>
      </w:r>
      <w:r w:rsidR="00A0183F">
        <w:t>wyjaśniający, co</w:t>
      </w:r>
      <w:r>
        <w:t xml:space="preserve"> przedstawiają lub czego dotyczą? </w:t>
      </w:r>
    </w:p>
    <w:p w:rsidR="00084ABC" w:rsidRDefault="00084ABC" w:rsidP="000E41FA">
      <w:pPr>
        <w:pStyle w:val="Akapitzlist"/>
        <w:numPr>
          <w:ilvl w:val="0"/>
          <w:numId w:val="15"/>
        </w:numPr>
      </w:pPr>
      <w:r>
        <w:rPr>
          <w:b/>
        </w:rPr>
        <w:t xml:space="preserve">Nie dotyczy </w:t>
      </w:r>
    </w:p>
    <w:p w:rsidR="00084ABC" w:rsidRPr="00F2351B" w:rsidRDefault="00084ABC" w:rsidP="00084ABC">
      <w:pPr>
        <w:pStyle w:val="Nagwek4"/>
      </w:pPr>
      <w:r w:rsidRPr="00F2351B">
        <w:t>Kryteria WCAG powiązane z pytaniem</w:t>
      </w:r>
    </w:p>
    <w:p w:rsidR="003630D5" w:rsidRDefault="006836AC" w:rsidP="000E41FA">
      <w:pPr>
        <w:pStyle w:val="Akapitzlist"/>
        <w:numPr>
          <w:ilvl w:val="0"/>
          <w:numId w:val="97"/>
        </w:numPr>
        <w:rPr>
          <w:rStyle w:val="Hipercze"/>
        </w:rPr>
      </w:pPr>
      <w:hyperlink w:anchor="kryterium_111" w:history="1">
        <w:r w:rsidR="003630D5" w:rsidRPr="003630D5">
          <w:rPr>
            <w:rStyle w:val="Hipercze"/>
          </w:rPr>
          <w:t>Kryterium 1.1.1</w:t>
        </w:r>
      </w:hyperlink>
    </w:p>
    <w:p w:rsidR="003630D5" w:rsidRDefault="006836AC" w:rsidP="000E41FA">
      <w:pPr>
        <w:pStyle w:val="Akapitzlist"/>
        <w:numPr>
          <w:ilvl w:val="0"/>
          <w:numId w:val="97"/>
        </w:numPr>
        <w:rPr>
          <w:rStyle w:val="Hipercze"/>
        </w:rPr>
      </w:pPr>
      <w:hyperlink w:anchor="kryterium_123" w:history="1">
        <w:r w:rsidR="003630D5" w:rsidRPr="003630D5">
          <w:rPr>
            <w:rStyle w:val="Hipercze"/>
          </w:rPr>
          <w:t>Kryterium 1.2.3</w:t>
        </w:r>
      </w:hyperlink>
    </w:p>
    <w:p w:rsidR="00C765CB" w:rsidRDefault="00C765CB" w:rsidP="003720E4">
      <w:pPr>
        <w:pStyle w:val="Nagwek3"/>
      </w:pPr>
      <w:bookmarkStart w:id="40" w:name="_Toc18404235"/>
      <w:bookmarkStart w:id="41" w:name="_Toc18404221"/>
      <w:r>
        <w:t xml:space="preserve">Czy </w:t>
      </w:r>
      <w:r w:rsidR="005843F7">
        <w:t>film lub animacja zawierające</w:t>
      </w:r>
      <w:r>
        <w:t xml:space="preserve"> ścieżkę dźwiękową </w:t>
      </w:r>
      <w:r w:rsidR="002B05B9">
        <w:t>ma</w:t>
      </w:r>
      <w:r w:rsidR="005843F7">
        <w:t>ją</w:t>
      </w:r>
      <w:r>
        <w:t xml:space="preserve"> napisy dla </w:t>
      </w:r>
      <w:r w:rsidR="002B05B9">
        <w:t xml:space="preserve">osób </w:t>
      </w:r>
      <w:r>
        <w:t>niesłyszących?</w:t>
      </w:r>
      <w:bookmarkEnd w:id="40"/>
      <w:r>
        <w:t xml:space="preserve"> </w:t>
      </w:r>
    </w:p>
    <w:p w:rsidR="002B05B9" w:rsidRDefault="002B05B9" w:rsidP="000E41FA">
      <w:pPr>
        <w:pStyle w:val="Akapitzlist"/>
        <w:numPr>
          <w:ilvl w:val="0"/>
          <w:numId w:val="15"/>
        </w:numPr>
      </w:pPr>
      <w:r>
        <w:rPr>
          <w:b/>
        </w:rPr>
        <w:t xml:space="preserve">Nie dotyczy </w:t>
      </w:r>
    </w:p>
    <w:p w:rsidR="002B05B9" w:rsidRPr="00F2351B" w:rsidRDefault="002B05B9" w:rsidP="002B05B9">
      <w:pPr>
        <w:pStyle w:val="Nagwek4"/>
      </w:pPr>
      <w:r w:rsidRPr="00F2351B">
        <w:t>Kryteria WCAG powiązane z pytaniem</w:t>
      </w:r>
    </w:p>
    <w:p w:rsidR="003630D5" w:rsidRDefault="006836AC" w:rsidP="002B05B9">
      <w:pPr>
        <w:rPr>
          <w:rStyle w:val="Hipercze"/>
        </w:rPr>
      </w:pPr>
      <w:hyperlink w:anchor="kryterium_122" w:history="1">
        <w:r w:rsidR="003630D5" w:rsidRPr="003630D5">
          <w:rPr>
            <w:rStyle w:val="Hipercze"/>
          </w:rPr>
          <w:t>Kryterium 1.2.2</w:t>
        </w:r>
      </w:hyperlink>
    </w:p>
    <w:p w:rsidR="002F6DB5" w:rsidRDefault="00D0118C" w:rsidP="003720E4">
      <w:pPr>
        <w:pStyle w:val="Nagwek3"/>
      </w:pPr>
      <w:bookmarkStart w:id="42" w:name="_Toc18404241"/>
      <w:bookmarkStart w:id="43" w:name="_Toc484066157"/>
      <w:bookmarkStart w:id="44" w:name="_Toc18404236"/>
      <w:bookmarkStart w:id="45" w:name="_Toc484066164"/>
      <w:r>
        <w:t>Czy filmy i animacje</w:t>
      </w:r>
      <w:r w:rsidR="002F6DB5">
        <w:t xml:space="preserve"> </w:t>
      </w:r>
      <w:r>
        <w:t xml:space="preserve">mają </w:t>
      </w:r>
      <w:r w:rsidR="002F6DB5">
        <w:t>audiodeskrypcję?</w:t>
      </w:r>
      <w:bookmarkEnd w:id="42"/>
      <w:bookmarkEnd w:id="43"/>
      <w:r w:rsidR="002F6DB5">
        <w:t xml:space="preserve"> </w:t>
      </w:r>
    </w:p>
    <w:p w:rsidR="00D0118C" w:rsidRDefault="00D0118C" w:rsidP="000E41FA">
      <w:pPr>
        <w:pStyle w:val="Akapitzlist"/>
        <w:numPr>
          <w:ilvl w:val="0"/>
          <w:numId w:val="15"/>
        </w:numPr>
      </w:pPr>
      <w:r>
        <w:rPr>
          <w:b/>
        </w:rPr>
        <w:t xml:space="preserve">Nie dotyczy </w:t>
      </w:r>
    </w:p>
    <w:p w:rsidR="00D0118C" w:rsidRPr="00F2351B" w:rsidRDefault="00D0118C" w:rsidP="00D0118C">
      <w:pPr>
        <w:pStyle w:val="Nagwek4"/>
      </w:pPr>
      <w:r w:rsidRPr="00F2351B">
        <w:t>Kryteria WCAG powiązane z pytaniem</w:t>
      </w:r>
    </w:p>
    <w:p w:rsidR="003630D5" w:rsidRDefault="006836AC" w:rsidP="00D0118C">
      <w:pPr>
        <w:rPr>
          <w:rStyle w:val="Hipercze"/>
        </w:rPr>
      </w:pPr>
      <w:hyperlink w:anchor="kryterium_125" w:history="1">
        <w:r w:rsidR="003630D5" w:rsidRPr="003630D5">
          <w:rPr>
            <w:rStyle w:val="Hipercze"/>
          </w:rPr>
          <w:t>Kryterium 1.2.5</w:t>
        </w:r>
      </w:hyperlink>
    </w:p>
    <w:p w:rsidR="00C765CB" w:rsidRDefault="00C765CB" w:rsidP="00C765CB">
      <w:pPr>
        <w:pStyle w:val="Nagwek2"/>
      </w:pPr>
      <w:bookmarkStart w:id="46" w:name="_Toc62548008"/>
      <w:bookmarkStart w:id="47" w:name="_Toc18404228"/>
      <w:bookmarkEnd w:id="41"/>
      <w:bookmarkEnd w:id="44"/>
      <w:bookmarkEnd w:id="45"/>
      <w:r>
        <w:t>D</w:t>
      </w:r>
      <w:r w:rsidR="002E65E7">
        <w:t>okumenty</w:t>
      </w:r>
      <w:bookmarkEnd w:id="46"/>
    </w:p>
    <w:p w:rsidR="00E15B19" w:rsidRDefault="00E15B19" w:rsidP="003720E4">
      <w:pPr>
        <w:pStyle w:val="Nagwek3"/>
      </w:pPr>
      <w:r>
        <w:t xml:space="preserve">Czy </w:t>
      </w:r>
      <w:r w:rsidR="00D27FB5">
        <w:t xml:space="preserve">w </w:t>
      </w:r>
      <w:r>
        <w:t>link do dokumen</w:t>
      </w:r>
      <w:r w:rsidR="004B305D">
        <w:t>tu</w:t>
      </w:r>
      <w:r>
        <w:t xml:space="preserve"> do pobrania </w:t>
      </w:r>
      <w:r w:rsidR="004B305D">
        <w:t>ma</w:t>
      </w:r>
      <w:r w:rsidR="00D27FB5">
        <w:t xml:space="preserve"> </w:t>
      </w:r>
      <w:r>
        <w:t>informacj</w:t>
      </w:r>
      <w:r w:rsidR="00D27FB5">
        <w:t>e</w:t>
      </w:r>
      <w:r>
        <w:t xml:space="preserve"> o </w:t>
      </w:r>
      <w:r w:rsidR="004B305D">
        <w:t>jego</w:t>
      </w:r>
      <w:r>
        <w:t xml:space="preserve"> formacie</w:t>
      </w:r>
      <w:r w:rsidR="00D27FB5">
        <w:t>,</w:t>
      </w:r>
      <w:r>
        <w:t xml:space="preserve"> rozmiarze</w:t>
      </w:r>
      <w:r w:rsidR="00D27FB5">
        <w:t xml:space="preserve"> i języku</w:t>
      </w:r>
      <w:r>
        <w:t>?</w:t>
      </w:r>
      <w:bookmarkEnd w:id="47"/>
      <w:r>
        <w:t xml:space="preserve"> </w:t>
      </w:r>
    </w:p>
    <w:p w:rsidR="00004ED5" w:rsidRDefault="00004ED5" w:rsidP="000E41FA">
      <w:pPr>
        <w:pStyle w:val="Akapitzlist"/>
        <w:numPr>
          <w:ilvl w:val="0"/>
          <w:numId w:val="15"/>
        </w:numPr>
      </w:pPr>
      <w:r w:rsidRPr="007A3349">
        <w:rPr>
          <w:b/>
        </w:rPr>
        <w:t>Pozytywna</w:t>
      </w:r>
      <w:r>
        <w:rPr>
          <w:b/>
        </w:rPr>
        <w:t xml:space="preserve"> </w:t>
      </w:r>
    </w:p>
    <w:p w:rsidR="00004ED5" w:rsidRPr="00F2351B" w:rsidRDefault="00004ED5" w:rsidP="00004ED5">
      <w:pPr>
        <w:pStyle w:val="Nagwek4"/>
      </w:pPr>
      <w:r w:rsidRPr="00F2351B">
        <w:t>Kryteria WCAG powiązane z pytaniem</w:t>
      </w:r>
    </w:p>
    <w:p w:rsidR="003630D5" w:rsidRDefault="006836AC" w:rsidP="00E15B19">
      <w:pPr>
        <w:rPr>
          <w:rStyle w:val="Hipercze"/>
        </w:rPr>
      </w:pPr>
      <w:hyperlink w:anchor="kryterium_244" w:history="1">
        <w:r w:rsidR="003630D5" w:rsidRPr="003630D5">
          <w:rPr>
            <w:rStyle w:val="Hipercze"/>
          </w:rPr>
          <w:t>Kryterium 2.4.4</w:t>
        </w:r>
      </w:hyperlink>
    </w:p>
    <w:p w:rsidR="00E15B19" w:rsidRDefault="00E15B19" w:rsidP="00E15B19"/>
    <w:sectPr w:rsidR="00E15B19" w:rsidSect="00A0183F">
      <w:headerReference w:type="first" r:id="rId8"/>
      <w:footerReference w:type="first" r:id="rId9"/>
      <w:pgSz w:w="11906" w:h="16838"/>
      <w:pgMar w:top="568" w:right="1418" w:bottom="567" w:left="1418" w:header="539" w:footer="14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AC" w:rsidRDefault="006836AC" w:rsidP="00422DEA">
      <w:r>
        <w:separator/>
      </w:r>
    </w:p>
  </w:endnote>
  <w:endnote w:type="continuationSeparator" w:id="0">
    <w:p w:rsidR="006836AC" w:rsidRDefault="006836AC" w:rsidP="0042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B6E" w:rsidRDefault="00302B6E" w:rsidP="00AE59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AC" w:rsidRDefault="006836AC" w:rsidP="00422DEA">
      <w:r>
        <w:separator/>
      </w:r>
    </w:p>
  </w:footnote>
  <w:footnote w:type="continuationSeparator" w:id="0">
    <w:p w:rsidR="006836AC" w:rsidRDefault="006836AC" w:rsidP="00422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B6E" w:rsidRDefault="00302B6E" w:rsidP="00AE59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AA3"/>
    <w:multiLevelType w:val="hybridMultilevel"/>
    <w:tmpl w:val="9CE47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6A47"/>
    <w:multiLevelType w:val="hybridMultilevel"/>
    <w:tmpl w:val="DE2C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005E8"/>
    <w:multiLevelType w:val="hybridMultilevel"/>
    <w:tmpl w:val="AE96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71D7E"/>
    <w:multiLevelType w:val="hybridMultilevel"/>
    <w:tmpl w:val="27C40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590D"/>
    <w:multiLevelType w:val="hybridMultilevel"/>
    <w:tmpl w:val="33D85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B709E"/>
    <w:multiLevelType w:val="hybridMultilevel"/>
    <w:tmpl w:val="7FECF3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7365417"/>
    <w:multiLevelType w:val="hybridMultilevel"/>
    <w:tmpl w:val="8CE0D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0113A"/>
    <w:multiLevelType w:val="hybridMultilevel"/>
    <w:tmpl w:val="40FC4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F265C"/>
    <w:multiLevelType w:val="hybridMultilevel"/>
    <w:tmpl w:val="BFA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118BC"/>
    <w:multiLevelType w:val="hybridMultilevel"/>
    <w:tmpl w:val="140A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C1A58"/>
    <w:multiLevelType w:val="hybridMultilevel"/>
    <w:tmpl w:val="A5E8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45A6F"/>
    <w:multiLevelType w:val="hybridMultilevel"/>
    <w:tmpl w:val="2B06E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63DEF"/>
    <w:multiLevelType w:val="hybridMultilevel"/>
    <w:tmpl w:val="7BE44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351F0"/>
    <w:multiLevelType w:val="hybridMultilevel"/>
    <w:tmpl w:val="B8205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17D34"/>
    <w:multiLevelType w:val="hybridMultilevel"/>
    <w:tmpl w:val="2E9C83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05F4AF6"/>
    <w:multiLevelType w:val="hybridMultilevel"/>
    <w:tmpl w:val="EF449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B2F72"/>
    <w:multiLevelType w:val="hybridMultilevel"/>
    <w:tmpl w:val="B088C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CE7960"/>
    <w:multiLevelType w:val="hybridMultilevel"/>
    <w:tmpl w:val="3CB6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A4A18"/>
    <w:multiLevelType w:val="hybridMultilevel"/>
    <w:tmpl w:val="7824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BB1B75"/>
    <w:multiLevelType w:val="hybridMultilevel"/>
    <w:tmpl w:val="0C1AC5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8313348"/>
    <w:multiLevelType w:val="hybridMultilevel"/>
    <w:tmpl w:val="18B4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04FA0"/>
    <w:multiLevelType w:val="hybridMultilevel"/>
    <w:tmpl w:val="E8CC8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55CA6"/>
    <w:multiLevelType w:val="hybridMultilevel"/>
    <w:tmpl w:val="3704F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01310F"/>
    <w:multiLevelType w:val="hybridMultilevel"/>
    <w:tmpl w:val="AAB6B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9573DD"/>
    <w:multiLevelType w:val="hybridMultilevel"/>
    <w:tmpl w:val="0A7A4C2E"/>
    <w:lvl w:ilvl="0" w:tplc="F13C47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A3B1D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E10CA8"/>
    <w:multiLevelType w:val="hybridMultilevel"/>
    <w:tmpl w:val="B5B09D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0E22D5E"/>
    <w:multiLevelType w:val="hybridMultilevel"/>
    <w:tmpl w:val="3D207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BA0A29"/>
    <w:multiLevelType w:val="hybridMultilevel"/>
    <w:tmpl w:val="1062EAE2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 w15:restartNumberingAfterBreak="0">
    <w:nsid w:val="21C1285A"/>
    <w:multiLevelType w:val="hybridMultilevel"/>
    <w:tmpl w:val="8E608C6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D37EB8"/>
    <w:multiLevelType w:val="hybridMultilevel"/>
    <w:tmpl w:val="4440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655C01"/>
    <w:multiLevelType w:val="hybridMultilevel"/>
    <w:tmpl w:val="A7F86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F70910"/>
    <w:multiLevelType w:val="hybridMultilevel"/>
    <w:tmpl w:val="C114AEEC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040DB0"/>
    <w:multiLevelType w:val="hybridMultilevel"/>
    <w:tmpl w:val="B5B09D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27B87050"/>
    <w:multiLevelType w:val="hybridMultilevel"/>
    <w:tmpl w:val="09A4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406198"/>
    <w:multiLevelType w:val="hybridMultilevel"/>
    <w:tmpl w:val="C3786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9E259E"/>
    <w:multiLevelType w:val="hybridMultilevel"/>
    <w:tmpl w:val="96222926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D60AAA"/>
    <w:multiLevelType w:val="multilevel"/>
    <w:tmpl w:val="A058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1A4999"/>
    <w:multiLevelType w:val="hybridMultilevel"/>
    <w:tmpl w:val="E404F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F91BD3"/>
    <w:multiLevelType w:val="hybridMultilevel"/>
    <w:tmpl w:val="0566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89747D"/>
    <w:multiLevelType w:val="hybridMultilevel"/>
    <w:tmpl w:val="782A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C86F0E"/>
    <w:multiLevelType w:val="hybridMultilevel"/>
    <w:tmpl w:val="CF2440E6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376BCA"/>
    <w:multiLevelType w:val="hybridMultilevel"/>
    <w:tmpl w:val="E4E6D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541080"/>
    <w:multiLevelType w:val="hybridMultilevel"/>
    <w:tmpl w:val="51D6F936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1E3AB9"/>
    <w:multiLevelType w:val="hybridMultilevel"/>
    <w:tmpl w:val="0D56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B61CD1"/>
    <w:multiLevelType w:val="hybridMultilevel"/>
    <w:tmpl w:val="7940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2F1DF8"/>
    <w:multiLevelType w:val="hybridMultilevel"/>
    <w:tmpl w:val="DEC6D9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344F681B"/>
    <w:multiLevelType w:val="multilevel"/>
    <w:tmpl w:val="658C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456102A"/>
    <w:multiLevelType w:val="hybridMultilevel"/>
    <w:tmpl w:val="8EA60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B06EA1"/>
    <w:multiLevelType w:val="hybridMultilevel"/>
    <w:tmpl w:val="AECA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D31BD6"/>
    <w:multiLevelType w:val="hybridMultilevel"/>
    <w:tmpl w:val="43D6BC0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83771C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CD665B"/>
    <w:multiLevelType w:val="hybridMultilevel"/>
    <w:tmpl w:val="09D81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4D2A7B"/>
    <w:multiLevelType w:val="hybridMultilevel"/>
    <w:tmpl w:val="0D56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5A2175"/>
    <w:multiLevelType w:val="hybridMultilevel"/>
    <w:tmpl w:val="9588E720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A91115"/>
    <w:multiLevelType w:val="hybridMultilevel"/>
    <w:tmpl w:val="131C7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DF219A"/>
    <w:multiLevelType w:val="hybridMultilevel"/>
    <w:tmpl w:val="9558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804421"/>
    <w:multiLevelType w:val="hybridMultilevel"/>
    <w:tmpl w:val="DECCC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CC0B6A"/>
    <w:multiLevelType w:val="multilevel"/>
    <w:tmpl w:val="40B009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CE55152"/>
    <w:multiLevelType w:val="hybridMultilevel"/>
    <w:tmpl w:val="09D8F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52351F"/>
    <w:multiLevelType w:val="hybridMultilevel"/>
    <w:tmpl w:val="2326E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AA668A"/>
    <w:multiLevelType w:val="hybridMultilevel"/>
    <w:tmpl w:val="22880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5A30D2"/>
    <w:multiLevelType w:val="hybridMultilevel"/>
    <w:tmpl w:val="57DCEC3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3FA314AC"/>
    <w:multiLevelType w:val="hybridMultilevel"/>
    <w:tmpl w:val="A0BCD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4542E2"/>
    <w:multiLevelType w:val="hybridMultilevel"/>
    <w:tmpl w:val="0566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82442F"/>
    <w:multiLevelType w:val="hybridMultilevel"/>
    <w:tmpl w:val="7D5EFC7A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C64B7F"/>
    <w:multiLevelType w:val="hybridMultilevel"/>
    <w:tmpl w:val="3574EE1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E60AFD"/>
    <w:multiLevelType w:val="hybridMultilevel"/>
    <w:tmpl w:val="9EE6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9969AC"/>
    <w:multiLevelType w:val="hybridMultilevel"/>
    <w:tmpl w:val="6AF2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C97961"/>
    <w:multiLevelType w:val="hybridMultilevel"/>
    <w:tmpl w:val="A7B2DE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468A61C7"/>
    <w:multiLevelType w:val="hybridMultilevel"/>
    <w:tmpl w:val="BC42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CE7F04"/>
    <w:multiLevelType w:val="hybridMultilevel"/>
    <w:tmpl w:val="FEB2A1BC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14588D"/>
    <w:multiLevelType w:val="hybridMultilevel"/>
    <w:tmpl w:val="C47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2F4498"/>
    <w:multiLevelType w:val="hybridMultilevel"/>
    <w:tmpl w:val="6584C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74176C"/>
    <w:multiLevelType w:val="hybridMultilevel"/>
    <w:tmpl w:val="6520D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CD7137D"/>
    <w:multiLevelType w:val="hybridMultilevel"/>
    <w:tmpl w:val="A9AA7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B7217E"/>
    <w:multiLevelType w:val="hybridMultilevel"/>
    <w:tmpl w:val="18F24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4E12413D"/>
    <w:multiLevelType w:val="hybridMultilevel"/>
    <w:tmpl w:val="00CCF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1366DC"/>
    <w:multiLevelType w:val="hybridMultilevel"/>
    <w:tmpl w:val="AC34E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765241"/>
    <w:multiLevelType w:val="hybridMultilevel"/>
    <w:tmpl w:val="1D98B00E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C20FB6"/>
    <w:multiLevelType w:val="hybridMultilevel"/>
    <w:tmpl w:val="B20E3A26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53687"/>
    <w:multiLevelType w:val="hybridMultilevel"/>
    <w:tmpl w:val="51CC5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FB5FB9"/>
    <w:multiLevelType w:val="hybridMultilevel"/>
    <w:tmpl w:val="0B6E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466511"/>
    <w:multiLevelType w:val="hybridMultilevel"/>
    <w:tmpl w:val="EFDEB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0341D3"/>
    <w:multiLevelType w:val="hybridMultilevel"/>
    <w:tmpl w:val="0B181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074E4A"/>
    <w:multiLevelType w:val="hybridMultilevel"/>
    <w:tmpl w:val="DBC6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403642"/>
    <w:multiLevelType w:val="hybridMultilevel"/>
    <w:tmpl w:val="8F5E7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40403F"/>
    <w:multiLevelType w:val="hybridMultilevel"/>
    <w:tmpl w:val="FEF21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6B29E1"/>
    <w:multiLevelType w:val="hybridMultilevel"/>
    <w:tmpl w:val="CE820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6D72C95"/>
    <w:multiLevelType w:val="hybridMultilevel"/>
    <w:tmpl w:val="1984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022E99"/>
    <w:multiLevelType w:val="hybridMultilevel"/>
    <w:tmpl w:val="B1848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86148CD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986348"/>
    <w:multiLevelType w:val="hybridMultilevel"/>
    <w:tmpl w:val="214C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BB90FD8"/>
    <w:multiLevelType w:val="hybridMultilevel"/>
    <w:tmpl w:val="F9F0EE0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D2172A7"/>
    <w:multiLevelType w:val="hybridMultilevel"/>
    <w:tmpl w:val="7CB6E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12E6869"/>
    <w:multiLevelType w:val="hybridMultilevel"/>
    <w:tmpl w:val="9B242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1C0A63"/>
    <w:multiLevelType w:val="hybridMultilevel"/>
    <w:tmpl w:val="2C5E7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10509D"/>
    <w:multiLevelType w:val="hybridMultilevel"/>
    <w:tmpl w:val="B0EA7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61A3EBF"/>
    <w:multiLevelType w:val="hybridMultilevel"/>
    <w:tmpl w:val="B030A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5508F5"/>
    <w:multiLevelType w:val="hybridMultilevel"/>
    <w:tmpl w:val="9756590C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032D05"/>
    <w:multiLevelType w:val="hybridMultilevel"/>
    <w:tmpl w:val="F3B4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B294DF4"/>
    <w:multiLevelType w:val="hybridMultilevel"/>
    <w:tmpl w:val="87288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2E071B"/>
    <w:multiLevelType w:val="hybridMultilevel"/>
    <w:tmpl w:val="861A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DB7CEB"/>
    <w:multiLevelType w:val="hybridMultilevel"/>
    <w:tmpl w:val="2D78D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B455FE"/>
    <w:multiLevelType w:val="hybridMultilevel"/>
    <w:tmpl w:val="4C70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9347BD"/>
    <w:multiLevelType w:val="hybridMultilevel"/>
    <w:tmpl w:val="D33EA370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164396"/>
    <w:multiLevelType w:val="hybridMultilevel"/>
    <w:tmpl w:val="2EE22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D960BF"/>
    <w:multiLevelType w:val="hybridMultilevel"/>
    <w:tmpl w:val="743CC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2F91364"/>
    <w:multiLevelType w:val="hybridMultilevel"/>
    <w:tmpl w:val="3786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378119F"/>
    <w:multiLevelType w:val="hybridMultilevel"/>
    <w:tmpl w:val="BB6A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B11311"/>
    <w:multiLevelType w:val="hybridMultilevel"/>
    <w:tmpl w:val="5298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47B659A"/>
    <w:multiLevelType w:val="hybridMultilevel"/>
    <w:tmpl w:val="1D54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31254B"/>
    <w:multiLevelType w:val="hybridMultilevel"/>
    <w:tmpl w:val="DBC6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5026AF"/>
    <w:multiLevelType w:val="hybridMultilevel"/>
    <w:tmpl w:val="7A8E13D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65D0E09"/>
    <w:multiLevelType w:val="hybridMultilevel"/>
    <w:tmpl w:val="43625C04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F11C5F"/>
    <w:multiLevelType w:val="hybridMultilevel"/>
    <w:tmpl w:val="3D820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A4051D"/>
    <w:multiLevelType w:val="hybridMultilevel"/>
    <w:tmpl w:val="9F9C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1C608B"/>
    <w:multiLevelType w:val="hybridMultilevel"/>
    <w:tmpl w:val="E2BC0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823618"/>
    <w:multiLevelType w:val="hybridMultilevel"/>
    <w:tmpl w:val="FE6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22"/>
  </w:num>
  <w:num w:numId="3">
    <w:abstractNumId w:val="56"/>
  </w:num>
  <w:num w:numId="4">
    <w:abstractNumId w:val="46"/>
  </w:num>
  <w:num w:numId="5">
    <w:abstractNumId w:val="37"/>
  </w:num>
  <w:num w:numId="6">
    <w:abstractNumId w:val="88"/>
  </w:num>
  <w:num w:numId="7">
    <w:abstractNumId w:val="47"/>
  </w:num>
  <w:num w:numId="8">
    <w:abstractNumId w:val="62"/>
  </w:num>
  <w:num w:numId="9">
    <w:abstractNumId w:val="76"/>
  </w:num>
  <w:num w:numId="10">
    <w:abstractNumId w:val="58"/>
  </w:num>
  <w:num w:numId="11">
    <w:abstractNumId w:val="5"/>
  </w:num>
  <w:num w:numId="12">
    <w:abstractNumId w:val="64"/>
  </w:num>
  <w:num w:numId="13">
    <w:abstractNumId w:val="83"/>
  </w:num>
  <w:num w:numId="14">
    <w:abstractNumId w:val="60"/>
  </w:num>
  <w:num w:numId="15">
    <w:abstractNumId w:val="4"/>
  </w:num>
  <w:num w:numId="16">
    <w:abstractNumId w:val="106"/>
  </w:num>
  <w:num w:numId="17">
    <w:abstractNumId w:val="96"/>
  </w:num>
  <w:num w:numId="18">
    <w:abstractNumId w:val="78"/>
  </w:num>
  <w:num w:numId="19">
    <w:abstractNumId w:val="2"/>
  </w:num>
  <w:num w:numId="20">
    <w:abstractNumId w:val="15"/>
  </w:num>
  <w:num w:numId="21">
    <w:abstractNumId w:val="33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11"/>
  </w:num>
  <w:num w:numId="27">
    <w:abstractNumId w:val="26"/>
  </w:num>
  <w:num w:numId="28">
    <w:abstractNumId w:val="40"/>
  </w:num>
  <w:num w:numId="29">
    <w:abstractNumId w:val="13"/>
  </w:num>
  <w:num w:numId="30">
    <w:abstractNumId w:val="17"/>
  </w:num>
  <w:num w:numId="31">
    <w:abstractNumId w:val="44"/>
  </w:num>
  <w:num w:numId="32">
    <w:abstractNumId w:val="53"/>
  </w:num>
  <w:num w:numId="33">
    <w:abstractNumId w:val="102"/>
  </w:num>
  <w:num w:numId="34">
    <w:abstractNumId w:val="77"/>
  </w:num>
  <w:num w:numId="35">
    <w:abstractNumId w:val="23"/>
  </w:num>
  <w:num w:numId="36">
    <w:abstractNumId w:val="67"/>
  </w:num>
  <w:num w:numId="37">
    <w:abstractNumId w:val="1"/>
  </w:num>
  <w:num w:numId="38">
    <w:abstractNumId w:val="117"/>
  </w:num>
  <w:num w:numId="39">
    <w:abstractNumId w:val="28"/>
  </w:num>
  <w:num w:numId="40">
    <w:abstractNumId w:val="59"/>
  </w:num>
  <w:num w:numId="41">
    <w:abstractNumId w:val="8"/>
  </w:num>
  <w:num w:numId="42">
    <w:abstractNumId w:val="118"/>
  </w:num>
  <w:num w:numId="43">
    <w:abstractNumId w:val="103"/>
  </w:num>
  <w:num w:numId="44">
    <w:abstractNumId w:val="48"/>
  </w:num>
  <w:num w:numId="45">
    <w:abstractNumId w:val="63"/>
  </w:num>
  <w:num w:numId="46">
    <w:abstractNumId w:val="0"/>
  </w:num>
  <w:num w:numId="47">
    <w:abstractNumId w:val="68"/>
  </w:num>
  <w:num w:numId="48">
    <w:abstractNumId w:val="111"/>
  </w:num>
  <w:num w:numId="49">
    <w:abstractNumId w:val="84"/>
  </w:num>
  <w:num w:numId="50">
    <w:abstractNumId w:val="25"/>
  </w:num>
  <w:num w:numId="51">
    <w:abstractNumId w:val="91"/>
  </w:num>
  <w:num w:numId="52">
    <w:abstractNumId w:val="51"/>
  </w:num>
  <w:num w:numId="53">
    <w:abstractNumId w:val="95"/>
  </w:num>
  <w:num w:numId="54">
    <w:abstractNumId w:val="49"/>
  </w:num>
  <w:num w:numId="55">
    <w:abstractNumId w:val="70"/>
  </w:num>
  <w:num w:numId="56">
    <w:abstractNumId w:val="97"/>
  </w:num>
  <w:num w:numId="57">
    <w:abstractNumId w:val="55"/>
  </w:num>
  <w:num w:numId="58">
    <w:abstractNumId w:val="115"/>
  </w:num>
  <w:num w:numId="59">
    <w:abstractNumId w:val="73"/>
  </w:num>
  <w:num w:numId="60">
    <w:abstractNumId w:val="110"/>
  </w:num>
  <w:num w:numId="61">
    <w:abstractNumId w:val="72"/>
  </w:num>
  <w:num w:numId="62">
    <w:abstractNumId w:val="38"/>
  </w:num>
  <w:num w:numId="63">
    <w:abstractNumId w:val="116"/>
  </w:num>
  <w:num w:numId="64">
    <w:abstractNumId w:val="109"/>
  </w:num>
  <w:num w:numId="65">
    <w:abstractNumId w:val="10"/>
  </w:num>
  <w:num w:numId="66">
    <w:abstractNumId w:val="21"/>
  </w:num>
  <w:num w:numId="67">
    <w:abstractNumId w:val="101"/>
  </w:num>
  <w:num w:numId="68">
    <w:abstractNumId w:val="89"/>
  </w:num>
  <w:num w:numId="69">
    <w:abstractNumId w:val="12"/>
  </w:num>
  <w:num w:numId="70">
    <w:abstractNumId w:val="9"/>
  </w:num>
  <w:num w:numId="71">
    <w:abstractNumId w:val="104"/>
  </w:num>
  <w:num w:numId="72">
    <w:abstractNumId w:val="31"/>
  </w:num>
  <w:num w:numId="73">
    <w:abstractNumId w:val="108"/>
  </w:num>
  <w:num w:numId="74">
    <w:abstractNumId w:val="87"/>
  </w:num>
  <w:num w:numId="75">
    <w:abstractNumId w:val="30"/>
  </w:num>
  <w:num w:numId="76">
    <w:abstractNumId w:val="42"/>
  </w:num>
  <w:num w:numId="77">
    <w:abstractNumId w:val="112"/>
  </w:num>
  <w:num w:numId="78">
    <w:abstractNumId w:val="85"/>
  </w:num>
  <w:num w:numId="79">
    <w:abstractNumId w:val="75"/>
  </w:num>
  <w:num w:numId="80">
    <w:abstractNumId w:val="39"/>
  </w:num>
  <w:num w:numId="81">
    <w:abstractNumId w:val="57"/>
  </w:num>
  <w:num w:numId="82">
    <w:abstractNumId w:val="45"/>
  </w:num>
  <w:num w:numId="83">
    <w:abstractNumId w:val="90"/>
  </w:num>
  <w:num w:numId="84">
    <w:abstractNumId w:val="98"/>
  </w:num>
  <w:num w:numId="85">
    <w:abstractNumId w:val="43"/>
  </w:num>
  <w:num w:numId="86">
    <w:abstractNumId w:val="19"/>
  </w:num>
  <w:num w:numId="87">
    <w:abstractNumId w:val="36"/>
  </w:num>
  <w:num w:numId="88">
    <w:abstractNumId w:val="32"/>
  </w:num>
  <w:num w:numId="89">
    <w:abstractNumId w:val="54"/>
  </w:num>
  <w:num w:numId="90">
    <w:abstractNumId w:val="65"/>
  </w:num>
  <w:num w:numId="91">
    <w:abstractNumId w:val="69"/>
  </w:num>
  <w:num w:numId="92">
    <w:abstractNumId w:val="114"/>
  </w:num>
  <w:num w:numId="93">
    <w:abstractNumId w:val="79"/>
  </w:num>
  <w:num w:numId="94">
    <w:abstractNumId w:val="41"/>
  </w:num>
  <w:num w:numId="95">
    <w:abstractNumId w:val="93"/>
  </w:num>
  <w:num w:numId="96">
    <w:abstractNumId w:val="50"/>
  </w:num>
  <w:num w:numId="97">
    <w:abstractNumId w:val="113"/>
  </w:num>
  <w:num w:numId="98">
    <w:abstractNumId w:val="105"/>
  </w:num>
  <w:num w:numId="99">
    <w:abstractNumId w:val="29"/>
  </w:num>
  <w:num w:numId="100">
    <w:abstractNumId w:val="80"/>
  </w:num>
  <w:num w:numId="101">
    <w:abstractNumId w:val="66"/>
  </w:num>
  <w:num w:numId="102">
    <w:abstractNumId w:val="99"/>
  </w:num>
  <w:num w:numId="103">
    <w:abstractNumId w:val="71"/>
  </w:num>
  <w:num w:numId="104">
    <w:abstractNumId w:val="94"/>
  </w:num>
  <w:num w:numId="105">
    <w:abstractNumId w:val="7"/>
  </w:num>
  <w:num w:numId="106">
    <w:abstractNumId w:val="81"/>
  </w:num>
  <w:num w:numId="107">
    <w:abstractNumId w:val="82"/>
  </w:num>
  <w:num w:numId="108">
    <w:abstractNumId w:val="20"/>
  </w:num>
  <w:num w:numId="109">
    <w:abstractNumId w:val="34"/>
  </w:num>
  <w:num w:numId="110">
    <w:abstractNumId w:val="107"/>
  </w:num>
  <w:num w:numId="111">
    <w:abstractNumId w:val="52"/>
  </w:num>
  <w:num w:numId="112">
    <w:abstractNumId w:val="86"/>
  </w:num>
  <w:num w:numId="113">
    <w:abstractNumId w:val="61"/>
  </w:num>
  <w:num w:numId="114">
    <w:abstractNumId w:val="16"/>
  </w:num>
  <w:num w:numId="115">
    <w:abstractNumId w:val="27"/>
  </w:num>
  <w:num w:numId="116">
    <w:abstractNumId w:val="74"/>
  </w:num>
  <w:num w:numId="117">
    <w:abstractNumId w:val="35"/>
  </w:num>
  <w:num w:numId="118">
    <w:abstractNumId w:val="3"/>
  </w:num>
  <w:num w:numId="119">
    <w:abstractNumId w:val="9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D9"/>
    <w:rsid w:val="0000354F"/>
    <w:rsid w:val="000043A5"/>
    <w:rsid w:val="00004ED5"/>
    <w:rsid w:val="0000602A"/>
    <w:rsid w:val="00007EAC"/>
    <w:rsid w:val="00011FFA"/>
    <w:rsid w:val="000205F4"/>
    <w:rsid w:val="00025644"/>
    <w:rsid w:val="0002706D"/>
    <w:rsid w:val="00034366"/>
    <w:rsid w:val="000356B6"/>
    <w:rsid w:val="000360C6"/>
    <w:rsid w:val="000400E8"/>
    <w:rsid w:val="000441DF"/>
    <w:rsid w:val="00045D8E"/>
    <w:rsid w:val="00050851"/>
    <w:rsid w:val="0005185D"/>
    <w:rsid w:val="000562FF"/>
    <w:rsid w:val="00065A17"/>
    <w:rsid w:val="00065D87"/>
    <w:rsid w:val="0006667F"/>
    <w:rsid w:val="00067504"/>
    <w:rsid w:val="00072B33"/>
    <w:rsid w:val="00073850"/>
    <w:rsid w:val="00084ABC"/>
    <w:rsid w:val="00090CF7"/>
    <w:rsid w:val="0009291A"/>
    <w:rsid w:val="000A0331"/>
    <w:rsid w:val="000A0AB1"/>
    <w:rsid w:val="000A0F93"/>
    <w:rsid w:val="000A4E18"/>
    <w:rsid w:val="000A643D"/>
    <w:rsid w:val="000A76CF"/>
    <w:rsid w:val="000B120D"/>
    <w:rsid w:val="000B395D"/>
    <w:rsid w:val="000B5388"/>
    <w:rsid w:val="000C114E"/>
    <w:rsid w:val="000C1E8C"/>
    <w:rsid w:val="000C5169"/>
    <w:rsid w:val="000C6B10"/>
    <w:rsid w:val="000D19D4"/>
    <w:rsid w:val="000D307B"/>
    <w:rsid w:val="000D53B5"/>
    <w:rsid w:val="000D5430"/>
    <w:rsid w:val="000E214A"/>
    <w:rsid w:val="000E41FA"/>
    <w:rsid w:val="000E7EDE"/>
    <w:rsid w:val="000F1385"/>
    <w:rsid w:val="000F39D8"/>
    <w:rsid w:val="000F7922"/>
    <w:rsid w:val="000F7E4A"/>
    <w:rsid w:val="00104C71"/>
    <w:rsid w:val="00105D8C"/>
    <w:rsid w:val="001066A1"/>
    <w:rsid w:val="00110A7D"/>
    <w:rsid w:val="00111588"/>
    <w:rsid w:val="00111D8B"/>
    <w:rsid w:val="00111E2C"/>
    <w:rsid w:val="00113100"/>
    <w:rsid w:val="00113A1C"/>
    <w:rsid w:val="00115829"/>
    <w:rsid w:val="00123104"/>
    <w:rsid w:val="0012523A"/>
    <w:rsid w:val="001267CF"/>
    <w:rsid w:val="00131B5D"/>
    <w:rsid w:val="00133F4E"/>
    <w:rsid w:val="00137DED"/>
    <w:rsid w:val="00141BF5"/>
    <w:rsid w:val="00142A46"/>
    <w:rsid w:val="001521AE"/>
    <w:rsid w:val="00164917"/>
    <w:rsid w:val="0018268B"/>
    <w:rsid w:val="001842F5"/>
    <w:rsid w:val="00184C3B"/>
    <w:rsid w:val="00185C9E"/>
    <w:rsid w:val="001910A8"/>
    <w:rsid w:val="00197536"/>
    <w:rsid w:val="001A282C"/>
    <w:rsid w:val="001A7142"/>
    <w:rsid w:val="001B40BB"/>
    <w:rsid w:val="001B7287"/>
    <w:rsid w:val="001C02F1"/>
    <w:rsid w:val="001C06BF"/>
    <w:rsid w:val="001D0BF0"/>
    <w:rsid w:val="001D1394"/>
    <w:rsid w:val="001D51C7"/>
    <w:rsid w:val="001D69F1"/>
    <w:rsid w:val="001D7542"/>
    <w:rsid w:val="001E2F2E"/>
    <w:rsid w:val="001E4398"/>
    <w:rsid w:val="001F0A50"/>
    <w:rsid w:val="001F6336"/>
    <w:rsid w:val="0020049B"/>
    <w:rsid w:val="0020742F"/>
    <w:rsid w:val="002103D1"/>
    <w:rsid w:val="00221210"/>
    <w:rsid w:val="00222340"/>
    <w:rsid w:val="002227C2"/>
    <w:rsid w:val="00222E00"/>
    <w:rsid w:val="00225EA1"/>
    <w:rsid w:val="00226C6D"/>
    <w:rsid w:val="002314B0"/>
    <w:rsid w:val="002322FA"/>
    <w:rsid w:val="0023247B"/>
    <w:rsid w:val="00234D81"/>
    <w:rsid w:val="002456A8"/>
    <w:rsid w:val="002475C4"/>
    <w:rsid w:val="00251981"/>
    <w:rsid w:val="002651F3"/>
    <w:rsid w:val="0026580E"/>
    <w:rsid w:val="00270E29"/>
    <w:rsid w:val="00274488"/>
    <w:rsid w:val="00277257"/>
    <w:rsid w:val="0028189E"/>
    <w:rsid w:val="00281A64"/>
    <w:rsid w:val="002826F4"/>
    <w:rsid w:val="00287318"/>
    <w:rsid w:val="002911FD"/>
    <w:rsid w:val="00291507"/>
    <w:rsid w:val="002919A6"/>
    <w:rsid w:val="00292D72"/>
    <w:rsid w:val="00294F63"/>
    <w:rsid w:val="00295D3A"/>
    <w:rsid w:val="002A78FE"/>
    <w:rsid w:val="002B05B9"/>
    <w:rsid w:val="002B1D91"/>
    <w:rsid w:val="002B4658"/>
    <w:rsid w:val="002B5012"/>
    <w:rsid w:val="002C34D1"/>
    <w:rsid w:val="002C4FF2"/>
    <w:rsid w:val="002D2607"/>
    <w:rsid w:val="002D4476"/>
    <w:rsid w:val="002D55C5"/>
    <w:rsid w:val="002D7DA5"/>
    <w:rsid w:val="002E0B8B"/>
    <w:rsid w:val="002E304B"/>
    <w:rsid w:val="002E3A1F"/>
    <w:rsid w:val="002E65E7"/>
    <w:rsid w:val="002F0E7C"/>
    <w:rsid w:val="002F3A91"/>
    <w:rsid w:val="002F6DB5"/>
    <w:rsid w:val="0030019D"/>
    <w:rsid w:val="00302B56"/>
    <w:rsid w:val="00302B6E"/>
    <w:rsid w:val="003049FB"/>
    <w:rsid w:val="00304D6F"/>
    <w:rsid w:val="0030586D"/>
    <w:rsid w:val="00315856"/>
    <w:rsid w:val="003159ED"/>
    <w:rsid w:val="003214CF"/>
    <w:rsid w:val="00322E58"/>
    <w:rsid w:val="00323375"/>
    <w:rsid w:val="003240F6"/>
    <w:rsid w:val="00326C91"/>
    <w:rsid w:val="00334057"/>
    <w:rsid w:val="003348E6"/>
    <w:rsid w:val="0033585A"/>
    <w:rsid w:val="00340972"/>
    <w:rsid w:val="00341E35"/>
    <w:rsid w:val="00344ECE"/>
    <w:rsid w:val="00345ECF"/>
    <w:rsid w:val="00346638"/>
    <w:rsid w:val="0034751F"/>
    <w:rsid w:val="00347833"/>
    <w:rsid w:val="00347B52"/>
    <w:rsid w:val="0035000C"/>
    <w:rsid w:val="00351375"/>
    <w:rsid w:val="0035260B"/>
    <w:rsid w:val="003547EE"/>
    <w:rsid w:val="0035687D"/>
    <w:rsid w:val="00360E60"/>
    <w:rsid w:val="003630D5"/>
    <w:rsid w:val="00364DEF"/>
    <w:rsid w:val="003702CB"/>
    <w:rsid w:val="003720E4"/>
    <w:rsid w:val="0037252C"/>
    <w:rsid w:val="003726E0"/>
    <w:rsid w:val="003729A0"/>
    <w:rsid w:val="00374B8C"/>
    <w:rsid w:val="00375886"/>
    <w:rsid w:val="00381837"/>
    <w:rsid w:val="003824A6"/>
    <w:rsid w:val="00382E6C"/>
    <w:rsid w:val="00384EC9"/>
    <w:rsid w:val="00396795"/>
    <w:rsid w:val="003A0358"/>
    <w:rsid w:val="003A1ACB"/>
    <w:rsid w:val="003A1B22"/>
    <w:rsid w:val="003A7CFC"/>
    <w:rsid w:val="003B0CF4"/>
    <w:rsid w:val="003B1752"/>
    <w:rsid w:val="003B1EDD"/>
    <w:rsid w:val="003B26E0"/>
    <w:rsid w:val="003B2851"/>
    <w:rsid w:val="003C4342"/>
    <w:rsid w:val="003D020F"/>
    <w:rsid w:val="003D259D"/>
    <w:rsid w:val="003D2F00"/>
    <w:rsid w:val="003D6844"/>
    <w:rsid w:val="003E38D5"/>
    <w:rsid w:val="003E4E0D"/>
    <w:rsid w:val="003E55C7"/>
    <w:rsid w:val="003E6C99"/>
    <w:rsid w:val="003F0588"/>
    <w:rsid w:val="003F05C1"/>
    <w:rsid w:val="003F24B4"/>
    <w:rsid w:val="003F39F0"/>
    <w:rsid w:val="00401D16"/>
    <w:rsid w:val="00402344"/>
    <w:rsid w:val="00403561"/>
    <w:rsid w:val="004043C0"/>
    <w:rsid w:val="0041065D"/>
    <w:rsid w:val="004160B5"/>
    <w:rsid w:val="00417346"/>
    <w:rsid w:val="00422DEA"/>
    <w:rsid w:val="004234E7"/>
    <w:rsid w:val="00424D6F"/>
    <w:rsid w:val="004303BD"/>
    <w:rsid w:val="00433E5C"/>
    <w:rsid w:val="00433EDA"/>
    <w:rsid w:val="00435C66"/>
    <w:rsid w:val="00436422"/>
    <w:rsid w:val="004365C1"/>
    <w:rsid w:val="004376D2"/>
    <w:rsid w:val="00444566"/>
    <w:rsid w:val="004447B7"/>
    <w:rsid w:val="00445E62"/>
    <w:rsid w:val="00456CE7"/>
    <w:rsid w:val="00456F23"/>
    <w:rsid w:val="00466033"/>
    <w:rsid w:val="0046677B"/>
    <w:rsid w:val="00474649"/>
    <w:rsid w:val="00475D19"/>
    <w:rsid w:val="00475FCE"/>
    <w:rsid w:val="0047725F"/>
    <w:rsid w:val="00477353"/>
    <w:rsid w:val="00480404"/>
    <w:rsid w:val="00481331"/>
    <w:rsid w:val="00486183"/>
    <w:rsid w:val="00493C96"/>
    <w:rsid w:val="00494734"/>
    <w:rsid w:val="004A0437"/>
    <w:rsid w:val="004A2243"/>
    <w:rsid w:val="004A4F76"/>
    <w:rsid w:val="004B305D"/>
    <w:rsid w:val="004B3123"/>
    <w:rsid w:val="004C65D0"/>
    <w:rsid w:val="004D0274"/>
    <w:rsid w:val="004D163F"/>
    <w:rsid w:val="004D6983"/>
    <w:rsid w:val="004D72C8"/>
    <w:rsid w:val="004D7364"/>
    <w:rsid w:val="004E5CCF"/>
    <w:rsid w:val="005008D0"/>
    <w:rsid w:val="00502254"/>
    <w:rsid w:val="00503AD2"/>
    <w:rsid w:val="00503C55"/>
    <w:rsid w:val="00514E2A"/>
    <w:rsid w:val="0051612C"/>
    <w:rsid w:val="005179F4"/>
    <w:rsid w:val="00520FF2"/>
    <w:rsid w:val="00524BC7"/>
    <w:rsid w:val="00530437"/>
    <w:rsid w:val="00530B59"/>
    <w:rsid w:val="00532740"/>
    <w:rsid w:val="00534425"/>
    <w:rsid w:val="00534A3D"/>
    <w:rsid w:val="005378C9"/>
    <w:rsid w:val="00543565"/>
    <w:rsid w:val="00543E04"/>
    <w:rsid w:val="00546668"/>
    <w:rsid w:val="005518E2"/>
    <w:rsid w:val="00552A7C"/>
    <w:rsid w:val="005548BD"/>
    <w:rsid w:val="00560D69"/>
    <w:rsid w:val="00567E47"/>
    <w:rsid w:val="00571AF1"/>
    <w:rsid w:val="0057349A"/>
    <w:rsid w:val="0058307C"/>
    <w:rsid w:val="00583F6E"/>
    <w:rsid w:val="00584081"/>
    <w:rsid w:val="005843F7"/>
    <w:rsid w:val="00585374"/>
    <w:rsid w:val="005858DD"/>
    <w:rsid w:val="00590F13"/>
    <w:rsid w:val="00593671"/>
    <w:rsid w:val="00595C50"/>
    <w:rsid w:val="00596FD5"/>
    <w:rsid w:val="005A5596"/>
    <w:rsid w:val="005A6536"/>
    <w:rsid w:val="005B1E92"/>
    <w:rsid w:val="005B46F9"/>
    <w:rsid w:val="005C064A"/>
    <w:rsid w:val="005C0F41"/>
    <w:rsid w:val="005C2B24"/>
    <w:rsid w:val="005D22AE"/>
    <w:rsid w:val="005D26EF"/>
    <w:rsid w:val="005D7A17"/>
    <w:rsid w:val="005E5229"/>
    <w:rsid w:val="005E7174"/>
    <w:rsid w:val="005F0DF7"/>
    <w:rsid w:val="005F29D1"/>
    <w:rsid w:val="005F4C62"/>
    <w:rsid w:val="00610168"/>
    <w:rsid w:val="00611641"/>
    <w:rsid w:val="00612DB7"/>
    <w:rsid w:val="00614924"/>
    <w:rsid w:val="00614F29"/>
    <w:rsid w:val="006155CD"/>
    <w:rsid w:val="00617BC5"/>
    <w:rsid w:val="00617E11"/>
    <w:rsid w:val="00625BB6"/>
    <w:rsid w:val="006317D8"/>
    <w:rsid w:val="006335FE"/>
    <w:rsid w:val="006375CC"/>
    <w:rsid w:val="00651405"/>
    <w:rsid w:val="00653802"/>
    <w:rsid w:val="00656256"/>
    <w:rsid w:val="0066156D"/>
    <w:rsid w:val="00681DDE"/>
    <w:rsid w:val="006836AC"/>
    <w:rsid w:val="00690ED8"/>
    <w:rsid w:val="00692EFE"/>
    <w:rsid w:val="0069625B"/>
    <w:rsid w:val="006A1FEF"/>
    <w:rsid w:val="006A344A"/>
    <w:rsid w:val="006B13A5"/>
    <w:rsid w:val="006B1C1F"/>
    <w:rsid w:val="006B2C76"/>
    <w:rsid w:val="006B2D88"/>
    <w:rsid w:val="006B4C66"/>
    <w:rsid w:val="006B5122"/>
    <w:rsid w:val="006B653E"/>
    <w:rsid w:val="006C1E2D"/>
    <w:rsid w:val="006C22A5"/>
    <w:rsid w:val="006C4F89"/>
    <w:rsid w:val="006C53E7"/>
    <w:rsid w:val="006C6070"/>
    <w:rsid w:val="006D1BAC"/>
    <w:rsid w:val="006D38DC"/>
    <w:rsid w:val="006D7E78"/>
    <w:rsid w:val="006E0E0B"/>
    <w:rsid w:val="006E17A0"/>
    <w:rsid w:val="006E3C72"/>
    <w:rsid w:val="006E4D80"/>
    <w:rsid w:val="006F3993"/>
    <w:rsid w:val="006F6DA2"/>
    <w:rsid w:val="0070077E"/>
    <w:rsid w:val="00701187"/>
    <w:rsid w:val="00704BF1"/>
    <w:rsid w:val="00705382"/>
    <w:rsid w:val="00705661"/>
    <w:rsid w:val="00712C03"/>
    <w:rsid w:val="00713039"/>
    <w:rsid w:val="00717272"/>
    <w:rsid w:val="0072005B"/>
    <w:rsid w:val="00720CD5"/>
    <w:rsid w:val="00730966"/>
    <w:rsid w:val="00732A32"/>
    <w:rsid w:val="0073353B"/>
    <w:rsid w:val="0073599D"/>
    <w:rsid w:val="00740BC6"/>
    <w:rsid w:val="0074101F"/>
    <w:rsid w:val="00742C64"/>
    <w:rsid w:val="00742D9D"/>
    <w:rsid w:val="00743281"/>
    <w:rsid w:val="0074444E"/>
    <w:rsid w:val="00747653"/>
    <w:rsid w:val="00753A58"/>
    <w:rsid w:val="00754AB8"/>
    <w:rsid w:val="00755807"/>
    <w:rsid w:val="00761232"/>
    <w:rsid w:val="0076233F"/>
    <w:rsid w:val="0077210C"/>
    <w:rsid w:val="0078258C"/>
    <w:rsid w:val="00783ACA"/>
    <w:rsid w:val="007906A1"/>
    <w:rsid w:val="007910BD"/>
    <w:rsid w:val="0079327C"/>
    <w:rsid w:val="0079363D"/>
    <w:rsid w:val="00793B4E"/>
    <w:rsid w:val="00796E46"/>
    <w:rsid w:val="007A130A"/>
    <w:rsid w:val="007A46E7"/>
    <w:rsid w:val="007A6818"/>
    <w:rsid w:val="007B119A"/>
    <w:rsid w:val="007B1DD5"/>
    <w:rsid w:val="007B21B4"/>
    <w:rsid w:val="007B39A5"/>
    <w:rsid w:val="007B655C"/>
    <w:rsid w:val="007C2E9E"/>
    <w:rsid w:val="007C3A28"/>
    <w:rsid w:val="007C449C"/>
    <w:rsid w:val="007C4F11"/>
    <w:rsid w:val="007D3296"/>
    <w:rsid w:val="007D43A3"/>
    <w:rsid w:val="007D5010"/>
    <w:rsid w:val="007D56A0"/>
    <w:rsid w:val="007E1494"/>
    <w:rsid w:val="007E1DBA"/>
    <w:rsid w:val="007E62F0"/>
    <w:rsid w:val="007E6FF3"/>
    <w:rsid w:val="007F2AFB"/>
    <w:rsid w:val="007F2D26"/>
    <w:rsid w:val="007F324E"/>
    <w:rsid w:val="007F4866"/>
    <w:rsid w:val="007F525C"/>
    <w:rsid w:val="00810E39"/>
    <w:rsid w:val="00814AF5"/>
    <w:rsid w:val="0081631F"/>
    <w:rsid w:val="00827821"/>
    <w:rsid w:val="0083011C"/>
    <w:rsid w:val="00834EE7"/>
    <w:rsid w:val="0083787C"/>
    <w:rsid w:val="00840CEA"/>
    <w:rsid w:val="00844A0E"/>
    <w:rsid w:val="00844C2C"/>
    <w:rsid w:val="0085116C"/>
    <w:rsid w:val="00855AA8"/>
    <w:rsid w:val="00860CF4"/>
    <w:rsid w:val="00861853"/>
    <w:rsid w:val="008762BA"/>
    <w:rsid w:val="00883A90"/>
    <w:rsid w:val="00884603"/>
    <w:rsid w:val="00885F47"/>
    <w:rsid w:val="00887A85"/>
    <w:rsid w:val="008929A0"/>
    <w:rsid w:val="00893BCE"/>
    <w:rsid w:val="00895201"/>
    <w:rsid w:val="008A18DC"/>
    <w:rsid w:val="008B25A8"/>
    <w:rsid w:val="008B3220"/>
    <w:rsid w:val="008B4F26"/>
    <w:rsid w:val="008B793B"/>
    <w:rsid w:val="008E0453"/>
    <w:rsid w:val="008E2765"/>
    <w:rsid w:val="008E301F"/>
    <w:rsid w:val="008E3425"/>
    <w:rsid w:val="008F0893"/>
    <w:rsid w:val="008F52BC"/>
    <w:rsid w:val="008F6D59"/>
    <w:rsid w:val="00906670"/>
    <w:rsid w:val="0091014A"/>
    <w:rsid w:val="00912630"/>
    <w:rsid w:val="00915A9A"/>
    <w:rsid w:val="009162C3"/>
    <w:rsid w:val="00920030"/>
    <w:rsid w:val="00933196"/>
    <w:rsid w:val="00933CF0"/>
    <w:rsid w:val="009377BB"/>
    <w:rsid w:val="00942E51"/>
    <w:rsid w:val="009600BE"/>
    <w:rsid w:val="009617B1"/>
    <w:rsid w:val="00961CA0"/>
    <w:rsid w:val="0096680D"/>
    <w:rsid w:val="00977BCE"/>
    <w:rsid w:val="0098231E"/>
    <w:rsid w:val="00985106"/>
    <w:rsid w:val="009867CF"/>
    <w:rsid w:val="00987D5E"/>
    <w:rsid w:val="00993A53"/>
    <w:rsid w:val="00995059"/>
    <w:rsid w:val="009A0219"/>
    <w:rsid w:val="009B5CF5"/>
    <w:rsid w:val="009C0B08"/>
    <w:rsid w:val="009C3AC3"/>
    <w:rsid w:val="009C6A48"/>
    <w:rsid w:val="009D56CA"/>
    <w:rsid w:val="009E0928"/>
    <w:rsid w:val="009E26B7"/>
    <w:rsid w:val="009E388D"/>
    <w:rsid w:val="009E56D0"/>
    <w:rsid w:val="009E57A9"/>
    <w:rsid w:val="009F0524"/>
    <w:rsid w:val="009F2286"/>
    <w:rsid w:val="009F2329"/>
    <w:rsid w:val="009F55BE"/>
    <w:rsid w:val="009F7CC5"/>
    <w:rsid w:val="00A0183F"/>
    <w:rsid w:val="00A01910"/>
    <w:rsid w:val="00A03C18"/>
    <w:rsid w:val="00A03D79"/>
    <w:rsid w:val="00A17C3F"/>
    <w:rsid w:val="00A22007"/>
    <w:rsid w:val="00A22C32"/>
    <w:rsid w:val="00A24C9B"/>
    <w:rsid w:val="00A3001B"/>
    <w:rsid w:val="00A30A1A"/>
    <w:rsid w:val="00A36CF8"/>
    <w:rsid w:val="00A4066B"/>
    <w:rsid w:val="00A416DF"/>
    <w:rsid w:val="00A429C1"/>
    <w:rsid w:val="00A51A3C"/>
    <w:rsid w:val="00A52B2B"/>
    <w:rsid w:val="00A569D9"/>
    <w:rsid w:val="00A63949"/>
    <w:rsid w:val="00A63F59"/>
    <w:rsid w:val="00A65A21"/>
    <w:rsid w:val="00A82CB9"/>
    <w:rsid w:val="00A85CCC"/>
    <w:rsid w:val="00A86646"/>
    <w:rsid w:val="00A92854"/>
    <w:rsid w:val="00A93426"/>
    <w:rsid w:val="00A969F3"/>
    <w:rsid w:val="00AA45DE"/>
    <w:rsid w:val="00AB0262"/>
    <w:rsid w:val="00AB33D7"/>
    <w:rsid w:val="00AB4BDA"/>
    <w:rsid w:val="00AD67F3"/>
    <w:rsid w:val="00AD7824"/>
    <w:rsid w:val="00AE0874"/>
    <w:rsid w:val="00AE593C"/>
    <w:rsid w:val="00AE6764"/>
    <w:rsid w:val="00AE6774"/>
    <w:rsid w:val="00AF1024"/>
    <w:rsid w:val="00AF2605"/>
    <w:rsid w:val="00AF3070"/>
    <w:rsid w:val="00B01456"/>
    <w:rsid w:val="00B046D9"/>
    <w:rsid w:val="00B06F95"/>
    <w:rsid w:val="00B14E6B"/>
    <w:rsid w:val="00B202CB"/>
    <w:rsid w:val="00B20F06"/>
    <w:rsid w:val="00B23CDD"/>
    <w:rsid w:val="00B25CDD"/>
    <w:rsid w:val="00B30B43"/>
    <w:rsid w:val="00B33319"/>
    <w:rsid w:val="00B3465F"/>
    <w:rsid w:val="00B34BB6"/>
    <w:rsid w:val="00B420E5"/>
    <w:rsid w:val="00B42E5C"/>
    <w:rsid w:val="00B42F7E"/>
    <w:rsid w:val="00B44F4E"/>
    <w:rsid w:val="00B4743D"/>
    <w:rsid w:val="00B523EE"/>
    <w:rsid w:val="00B52F2C"/>
    <w:rsid w:val="00B5553F"/>
    <w:rsid w:val="00B562C7"/>
    <w:rsid w:val="00B577AF"/>
    <w:rsid w:val="00B627FC"/>
    <w:rsid w:val="00B652D7"/>
    <w:rsid w:val="00B71BE9"/>
    <w:rsid w:val="00B73A7A"/>
    <w:rsid w:val="00B74491"/>
    <w:rsid w:val="00B745F1"/>
    <w:rsid w:val="00B7582B"/>
    <w:rsid w:val="00B76C30"/>
    <w:rsid w:val="00B830B4"/>
    <w:rsid w:val="00B901D9"/>
    <w:rsid w:val="00B93BAF"/>
    <w:rsid w:val="00BA466B"/>
    <w:rsid w:val="00BB1EAB"/>
    <w:rsid w:val="00BB30BA"/>
    <w:rsid w:val="00BB4957"/>
    <w:rsid w:val="00BB7ABB"/>
    <w:rsid w:val="00BC36E9"/>
    <w:rsid w:val="00BC3C74"/>
    <w:rsid w:val="00BC7CDA"/>
    <w:rsid w:val="00BC7D74"/>
    <w:rsid w:val="00BD5400"/>
    <w:rsid w:val="00BD75CB"/>
    <w:rsid w:val="00BD7D5C"/>
    <w:rsid w:val="00BE2FF8"/>
    <w:rsid w:val="00C03747"/>
    <w:rsid w:val="00C04D5C"/>
    <w:rsid w:val="00C06072"/>
    <w:rsid w:val="00C062EF"/>
    <w:rsid w:val="00C10BEC"/>
    <w:rsid w:val="00C12C82"/>
    <w:rsid w:val="00C22F07"/>
    <w:rsid w:val="00C23471"/>
    <w:rsid w:val="00C3318C"/>
    <w:rsid w:val="00C35847"/>
    <w:rsid w:val="00C35F3F"/>
    <w:rsid w:val="00C40002"/>
    <w:rsid w:val="00C406B3"/>
    <w:rsid w:val="00C41995"/>
    <w:rsid w:val="00C451DC"/>
    <w:rsid w:val="00C45EB2"/>
    <w:rsid w:val="00C600BD"/>
    <w:rsid w:val="00C6334C"/>
    <w:rsid w:val="00C67497"/>
    <w:rsid w:val="00C75CA4"/>
    <w:rsid w:val="00C765CB"/>
    <w:rsid w:val="00C76D9D"/>
    <w:rsid w:val="00C77DE8"/>
    <w:rsid w:val="00C8086D"/>
    <w:rsid w:val="00C80DFB"/>
    <w:rsid w:val="00C83F98"/>
    <w:rsid w:val="00C8692C"/>
    <w:rsid w:val="00C93F1C"/>
    <w:rsid w:val="00C971BD"/>
    <w:rsid w:val="00CA04EA"/>
    <w:rsid w:val="00CA1E1B"/>
    <w:rsid w:val="00CA45A3"/>
    <w:rsid w:val="00CA4855"/>
    <w:rsid w:val="00CA75ED"/>
    <w:rsid w:val="00CB2E2B"/>
    <w:rsid w:val="00CB312E"/>
    <w:rsid w:val="00CB584E"/>
    <w:rsid w:val="00CB59A9"/>
    <w:rsid w:val="00CB6161"/>
    <w:rsid w:val="00CC355B"/>
    <w:rsid w:val="00CC7024"/>
    <w:rsid w:val="00CD3793"/>
    <w:rsid w:val="00CD3795"/>
    <w:rsid w:val="00CD7DFA"/>
    <w:rsid w:val="00CE0DB0"/>
    <w:rsid w:val="00CE15ED"/>
    <w:rsid w:val="00CE5394"/>
    <w:rsid w:val="00CF2BE1"/>
    <w:rsid w:val="00CF3B4C"/>
    <w:rsid w:val="00CF65A8"/>
    <w:rsid w:val="00CF75DF"/>
    <w:rsid w:val="00D00B2E"/>
    <w:rsid w:val="00D0118C"/>
    <w:rsid w:val="00D0223D"/>
    <w:rsid w:val="00D02CB7"/>
    <w:rsid w:val="00D03079"/>
    <w:rsid w:val="00D03737"/>
    <w:rsid w:val="00D03B48"/>
    <w:rsid w:val="00D04BAC"/>
    <w:rsid w:val="00D16194"/>
    <w:rsid w:val="00D21342"/>
    <w:rsid w:val="00D2551C"/>
    <w:rsid w:val="00D27FB5"/>
    <w:rsid w:val="00D34E31"/>
    <w:rsid w:val="00D35F60"/>
    <w:rsid w:val="00D4772C"/>
    <w:rsid w:val="00D51017"/>
    <w:rsid w:val="00D51325"/>
    <w:rsid w:val="00D51B0B"/>
    <w:rsid w:val="00D533CE"/>
    <w:rsid w:val="00D54B6B"/>
    <w:rsid w:val="00D55CDE"/>
    <w:rsid w:val="00D64588"/>
    <w:rsid w:val="00D67033"/>
    <w:rsid w:val="00D7129A"/>
    <w:rsid w:val="00D76414"/>
    <w:rsid w:val="00D76C90"/>
    <w:rsid w:val="00D86C8C"/>
    <w:rsid w:val="00D91406"/>
    <w:rsid w:val="00D92BCD"/>
    <w:rsid w:val="00D96393"/>
    <w:rsid w:val="00DA439F"/>
    <w:rsid w:val="00DA4C12"/>
    <w:rsid w:val="00DB1E62"/>
    <w:rsid w:val="00DB23BE"/>
    <w:rsid w:val="00DB2B51"/>
    <w:rsid w:val="00DB3591"/>
    <w:rsid w:val="00DB55AC"/>
    <w:rsid w:val="00DB632D"/>
    <w:rsid w:val="00DB7014"/>
    <w:rsid w:val="00DB7E98"/>
    <w:rsid w:val="00DC6B91"/>
    <w:rsid w:val="00DC7626"/>
    <w:rsid w:val="00DD073B"/>
    <w:rsid w:val="00DD0C2A"/>
    <w:rsid w:val="00DD25A9"/>
    <w:rsid w:val="00DD5329"/>
    <w:rsid w:val="00DD56B6"/>
    <w:rsid w:val="00DD5764"/>
    <w:rsid w:val="00DD6C01"/>
    <w:rsid w:val="00DE2E0A"/>
    <w:rsid w:val="00DF118E"/>
    <w:rsid w:val="00DF56CA"/>
    <w:rsid w:val="00DF76B2"/>
    <w:rsid w:val="00E045E3"/>
    <w:rsid w:val="00E079C7"/>
    <w:rsid w:val="00E15B19"/>
    <w:rsid w:val="00E176B7"/>
    <w:rsid w:val="00E202A0"/>
    <w:rsid w:val="00E20B91"/>
    <w:rsid w:val="00E21C6C"/>
    <w:rsid w:val="00E24683"/>
    <w:rsid w:val="00E34142"/>
    <w:rsid w:val="00E40527"/>
    <w:rsid w:val="00E4664C"/>
    <w:rsid w:val="00E46BF5"/>
    <w:rsid w:val="00E5734F"/>
    <w:rsid w:val="00E73F35"/>
    <w:rsid w:val="00E74BC2"/>
    <w:rsid w:val="00E75345"/>
    <w:rsid w:val="00E75B2E"/>
    <w:rsid w:val="00E77511"/>
    <w:rsid w:val="00E8044D"/>
    <w:rsid w:val="00E82A48"/>
    <w:rsid w:val="00E8555F"/>
    <w:rsid w:val="00E97104"/>
    <w:rsid w:val="00E97C70"/>
    <w:rsid w:val="00EB0D31"/>
    <w:rsid w:val="00EB2BF0"/>
    <w:rsid w:val="00EB2D46"/>
    <w:rsid w:val="00EB3B44"/>
    <w:rsid w:val="00EB5F7A"/>
    <w:rsid w:val="00EC0509"/>
    <w:rsid w:val="00EC3C8F"/>
    <w:rsid w:val="00ED3543"/>
    <w:rsid w:val="00ED3E60"/>
    <w:rsid w:val="00ED4D52"/>
    <w:rsid w:val="00EE01B8"/>
    <w:rsid w:val="00EE0A37"/>
    <w:rsid w:val="00EE7772"/>
    <w:rsid w:val="00EF1364"/>
    <w:rsid w:val="00EF24CF"/>
    <w:rsid w:val="00F006EA"/>
    <w:rsid w:val="00F00A08"/>
    <w:rsid w:val="00F01E83"/>
    <w:rsid w:val="00F02781"/>
    <w:rsid w:val="00F2351B"/>
    <w:rsid w:val="00F25B9C"/>
    <w:rsid w:val="00F30850"/>
    <w:rsid w:val="00F31FF8"/>
    <w:rsid w:val="00F348EE"/>
    <w:rsid w:val="00F353AE"/>
    <w:rsid w:val="00F418DD"/>
    <w:rsid w:val="00F44E5D"/>
    <w:rsid w:val="00F4609B"/>
    <w:rsid w:val="00F47D01"/>
    <w:rsid w:val="00F47DA6"/>
    <w:rsid w:val="00F57155"/>
    <w:rsid w:val="00F61178"/>
    <w:rsid w:val="00F672E1"/>
    <w:rsid w:val="00F67EA1"/>
    <w:rsid w:val="00F744D1"/>
    <w:rsid w:val="00F74CA1"/>
    <w:rsid w:val="00F76931"/>
    <w:rsid w:val="00F77443"/>
    <w:rsid w:val="00F82F76"/>
    <w:rsid w:val="00F839AD"/>
    <w:rsid w:val="00F849C9"/>
    <w:rsid w:val="00F84A8C"/>
    <w:rsid w:val="00F906C1"/>
    <w:rsid w:val="00F907D9"/>
    <w:rsid w:val="00F929D5"/>
    <w:rsid w:val="00F92F2D"/>
    <w:rsid w:val="00F94E0C"/>
    <w:rsid w:val="00F95755"/>
    <w:rsid w:val="00F95B7D"/>
    <w:rsid w:val="00F971A1"/>
    <w:rsid w:val="00F97372"/>
    <w:rsid w:val="00FA3299"/>
    <w:rsid w:val="00FA4BDC"/>
    <w:rsid w:val="00FB0621"/>
    <w:rsid w:val="00FB3E80"/>
    <w:rsid w:val="00FC27B9"/>
    <w:rsid w:val="00FC5B79"/>
    <w:rsid w:val="00FC702B"/>
    <w:rsid w:val="00FD25DD"/>
    <w:rsid w:val="00FD349E"/>
    <w:rsid w:val="00FD721B"/>
    <w:rsid w:val="00FE209B"/>
    <w:rsid w:val="00FE64C1"/>
    <w:rsid w:val="00FF0CD8"/>
    <w:rsid w:val="00FF12A8"/>
    <w:rsid w:val="00FF3F70"/>
    <w:rsid w:val="00FF6C4E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1AFD46-6B53-40AD-B877-FD730EC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649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2F07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3220"/>
    <w:pPr>
      <w:keepNext/>
      <w:keepLines/>
      <w:spacing w:before="480"/>
      <w:outlineLvl w:val="1"/>
    </w:pPr>
    <w:rPr>
      <w:rFonts w:ascii="Calibri" w:eastAsiaTheme="majorEastAsia" w:hAnsi="Calibri" w:cstheme="majorBidi"/>
      <w:b/>
      <w:color w:val="000000" w:themeColor="text1"/>
      <w:sz w:val="40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3011C"/>
    <w:pPr>
      <w:keepNext/>
      <w:keepLines/>
      <w:spacing w:before="360"/>
      <w:contextualSpacing/>
      <w:outlineLvl w:val="2"/>
    </w:pPr>
    <w:rPr>
      <w:rFonts w:ascii="Calibri" w:eastAsiaTheme="majorEastAsia" w:hAnsi="Calibri" w:cstheme="majorBidi"/>
      <w:b/>
      <w:sz w:val="3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011C"/>
    <w:pPr>
      <w:keepNext/>
      <w:keepLines/>
      <w:spacing w:before="160"/>
      <w:outlineLvl w:val="3"/>
    </w:pPr>
    <w:rPr>
      <w:rFonts w:eastAsiaTheme="majorEastAsia" w:cstheme="majorBidi"/>
      <w:b/>
      <w:iCs/>
      <w:sz w:val="3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336"/>
    <w:pPr>
      <w:keepNext/>
      <w:keepLines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F07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3011C"/>
    <w:rPr>
      <w:rFonts w:ascii="Calibri" w:eastAsiaTheme="majorEastAsia" w:hAnsi="Calibri" w:cstheme="majorBidi"/>
      <w:b/>
      <w:sz w:val="3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B3220"/>
    <w:rPr>
      <w:rFonts w:ascii="Calibri" w:eastAsiaTheme="majorEastAsia" w:hAnsi="Calibri" w:cstheme="majorBidi"/>
      <w:b/>
      <w:color w:val="000000" w:themeColor="text1"/>
      <w:sz w:val="40"/>
      <w:szCs w:val="26"/>
    </w:rPr>
  </w:style>
  <w:style w:type="table" w:styleId="Tabela-Siatka">
    <w:name w:val="Table Grid"/>
    <w:basedOn w:val="Standardowy"/>
    <w:uiPriority w:val="39"/>
    <w:rsid w:val="001E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D26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D2607"/>
  </w:style>
  <w:style w:type="paragraph" w:styleId="Stopka">
    <w:name w:val="footer"/>
    <w:basedOn w:val="Normalny"/>
    <w:link w:val="StopkaZnak"/>
    <w:uiPriority w:val="99"/>
    <w:unhideWhenUsed/>
    <w:rsid w:val="002D26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607"/>
  </w:style>
  <w:style w:type="paragraph" w:styleId="Akapitzlist">
    <w:name w:val="List Paragraph"/>
    <w:basedOn w:val="Normalny"/>
    <w:uiPriority w:val="34"/>
    <w:qFormat/>
    <w:rsid w:val="00EB2D46"/>
    <w:pPr>
      <w:ind w:left="720"/>
    </w:pPr>
  </w:style>
  <w:style w:type="character" w:customStyle="1" w:styleId="Nagwek4Znak">
    <w:name w:val="Nagłówek 4 Znak"/>
    <w:basedOn w:val="Domylnaczcionkaakapitu"/>
    <w:link w:val="Nagwek4"/>
    <w:uiPriority w:val="9"/>
    <w:rsid w:val="0083011C"/>
    <w:rPr>
      <w:rFonts w:eastAsiaTheme="majorEastAsia" w:cstheme="majorBidi"/>
      <w:b/>
      <w:iCs/>
      <w:sz w:val="30"/>
    </w:rPr>
  </w:style>
  <w:style w:type="character" w:styleId="Hipercze">
    <w:name w:val="Hyperlink"/>
    <w:uiPriority w:val="99"/>
    <w:rsid w:val="00F348EE"/>
    <w:rPr>
      <w:color w:val="2E74B5" w:themeColor="accent1" w:themeShade="B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60E60"/>
    <w:pPr>
      <w:outlineLvl w:val="9"/>
    </w:pPr>
    <w:rPr>
      <w:rFonts w:asciiTheme="majorHAnsi" w:hAnsiTheme="majorHAnsi"/>
      <w:b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60E6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D56B6"/>
    <w:pPr>
      <w:tabs>
        <w:tab w:val="right" w:leader="dot" w:pos="9060"/>
      </w:tabs>
      <w:ind w:left="221"/>
    </w:pPr>
  </w:style>
  <w:style w:type="paragraph" w:styleId="Spistreci3">
    <w:name w:val="toc 3"/>
    <w:basedOn w:val="Normalny"/>
    <w:next w:val="Normalny"/>
    <w:autoRedefine/>
    <w:uiPriority w:val="39"/>
    <w:unhideWhenUsed/>
    <w:rsid w:val="00360E6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0E60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60E60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60E60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60E60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60E60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60E60"/>
    <w:pPr>
      <w:spacing w:after="100"/>
      <w:ind w:left="1760"/>
    </w:pPr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D0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3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3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C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3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3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39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1F633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7C2E9E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22F07"/>
    <w:pPr>
      <w:spacing w:before="5400"/>
      <w:contextualSpacing/>
    </w:pPr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2F07"/>
    <w:rPr>
      <w:rFonts w:ascii="Calibri" w:eastAsiaTheme="majorEastAsia" w:hAnsi="Calibri" w:cstheme="majorBidi"/>
      <w:b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BD06-BC99-401D-9605-7E937F44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kontrolna do badania dostępności stron www 2.2</vt:lpstr>
    </vt:vector>
  </TitlesOfParts>
  <Company>Ministerstwo Cyfryzacji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kontrolna do badania dostępności stron www 2.2</dc:title>
  <dc:subject/>
  <dc:creator>Marcin Kryszkiewicz</dc:creator>
  <cp:keywords/>
  <dc:description/>
  <cp:lastModifiedBy>Konto Microsoft</cp:lastModifiedBy>
  <cp:revision>2</cp:revision>
  <cp:lastPrinted>2019-09-04T09:27:00Z</cp:lastPrinted>
  <dcterms:created xsi:type="dcterms:W3CDTF">2025-03-27T10:23:00Z</dcterms:created>
  <dcterms:modified xsi:type="dcterms:W3CDTF">2025-03-27T10:23:00Z</dcterms:modified>
</cp:coreProperties>
</file>